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30" w:rsidRDefault="00894758" w:rsidP="003E3424">
      <w:pPr>
        <w:spacing w:line="0" w:lineRule="atLeast"/>
        <w:ind w:left="2402" w:hangingChars="600" w:hanging="2402"/>
        <w:jc w:val="center"/>
        <w:rPr>
          <w:rFonts w:ascii="標楷體" w:eastAsia="標楷體" w:hAnsi="標楷體"/>
          <w:b/>
          <w:sz w:val="40"/>
          <w:szCs w:val="40"/>
        </w:rPr>
      </w:pPr>
      <w:r w:rsidRPr="00253CB8">
        <w:rPr>
          <w:rFonts w:ascii="標楷體" w:eastAsia="標楷體" w:hAnsi="標楷體" w:hint="eastAsia"/>
          <w:b/>
          <w:sz w:val="40"/>
          <w:szCs w:val="40"/>
        </w:rPr>
        <w:t>彰化縣員林市民代表會組織自治條例</w:t>
      </w:r>
      <w:r w:rsidR="003B3BCE">
        <w:rPr>
          <w:rFonts w:ascii="標楷體" w:eastAsia="標楷體" w:hAnsi="標楷體" w:hint="eastAsia"/>
          <w:b/>
          <w:sz w:val="40"/>
          <w:szCs w:val="40"/>
        </w:rPr>
        <w:t>暨行政人員編制表</w:t>
      </w:r>
      <w:bookmarkStart w:id="0" w:name="_GoBack"/>
      <w:bookmarkEnd w:id="0"/>
    </w:p>
    <w:p w:rsidR="00894758" w:rsidRPr="00253CB8" w:rsidRDefault="00842078" w:rsidP="003E3424">
      <w:pPr>
        <w:spacing w:line="0" w:lineRule="atLeast"/>
        <w:ind w:left="2402" w:hangingChars="600" w:hanging="2402"/>
        <w:jc w:val="center"/>
        <w:rPr>
          <w:rFonts w:ascii="標楷體" w:eastAsia="標楷體" w:hAnsi="標楷體"/>
          <w:b/>
          <w:sz w:val="40"/>
          <w:szCs w:val="40"/>
        </w:rPr>
      </w:pPr>
      <w:r w:rsidRPr="00253CB8">
        <w:rPr>
          <w:rFonts w:ascii="標楷體" w:eastAsia="標楷體" w:hAnsi="標楷體" w:hint="eastAsia"/>
          <w:b/>
          <w:sz w:val="40"/>
          <w:szCs w:val="40"/>
        </w:rPr>
        <w:t>部分</w:t>
      </w:r>
      <w:r w:rsidR="00894758" w:rsidRPr="00253CB8">
        <w:rPr>
          <w:rFonts w:ascii="標楷體" w:eastAsia="標楷體" w:hAnsi="標楷體" w:hint="eastAsia"/>
          <w:b/>
          <w:sz w:val="40"/>
          <w:szCs w:val="40"/>
        </w:rPr>
        <w:t>條文修正總說明</w:t>
      </w:r>
    </w:p>
    <w:p w:rsidR="00405C33" w:rsidRPr="00253CB8" w:rsidRDefault="00894758" w:rsidP="003E3424">
      <w:pPr>
        <w:spacing w:line="60" w:lineRule="auto"/>
        <w:ind w:left="1560" w:hangingChars="600" w:hanging="1560"/>
        <w:rPr>
          <w:rFonts w:ascii="標楷體" w:eastAsia="標楷體" w:hAnsi="標楷體"/>
          <w:sz w:val="28"/>
          <w:szCs w:val="28"/>
        </w:rPr>
      </w:pPr>
      <w:r>
        <w:rPr>
          <w:rFonts w:ascii="標楷體" w:eastAsia="標楷體" w:hAnsi="標楷體" w:hint="eastAsia"/>
          <w:sz w:val="26"/>
          <w:szCs w:val="26"/>
        </w:rPr>
        <w:t xml:space="preserve">    </w:t>
      </w:r>
      <w:r w:rsidR="00842078">
        <w:rPr>
          <w:rFonts w:ascii="標楷體" w:eastAsia="標楷體" w:hAnsi="標楷體" w:hint="eastAsia"/>
          <w:sz w:val="26"/>
          <w:szCs w:val="26"/>
        </w:rPr>
        <w:t xml:space="preserve"> </w:t>
      </w:r>
      <w:r w:rsidRPr="00253CB8">
        <w:rPr>
          <w:rFonts w:ascii="標楷體" w:eastAsia="標楷體" w:hAnsi="標楷體" w:hint="eastAsia"/>
          <w:sz w:val="28"/>
          <w:szCs w:val="28"/>
        </w:rPr>
        <w:t>彰化縣員林市民代表會組織自治條例(以下簡稱本自治條例)係</w:t>
      </w:r>
      <w:r w:rsidR="00744C4D" w:rsidRPr="00253CB8">
        <w:rPr>
          <w:rFonts w:ascii="標楷體" w:eastAsia="標楷體" w:hAnsi="標楷體" w:hint="eastAsia"/>
          <w:sz w:val="28"/>
          <w:szCs w:val="28"/>
        </w:rPr>
        <w:t>依地</w:t>
      </w:r>
      <w:r w:rsidRPr="00253CB8">
        <w:rPr>
          <w:rFonts w:ascii="標楷體" w:eastAsia="標楷體" w:hAnsi="標楷體" w:hint="eastAsia"/>
          <w:sz w:val="28"/>
          <w:szCs w:val="28"/>
        </w:rPr>
        <w:t>方立法</w:t>
      </w:r>
    </w:p>
    <w:p w:rsidR="001C3D83" w:rsidRPr="00253CB8" w:rsidRDefault="00894758" w:rsidP="003E3424">
      <w:pPr>
        <w:spacing w:line="60" w:lineRule="auto"/>
        <w:ind w:left="1680" w:hangingChars="600" w:hanging="1680"/>
        <w:rPr>
          <w:rFonts w:ascii="標楷體" w:eastAsia="標楷體" w:hAnsi="標楷體"/>
          <w:sz w:val="28"/>
          <w:szCs w:val="28"/>
        </w:rPr>
      </w:pPr>
      <w:r w:rsidRPr="00253CB8">
        <w:rPr>
          <w:rFonts w:ascii="標楷體" w:eastAsia="標楷體" w:hAnsi="標楷體" w:hint="eastAsia"/>
          <w:sz w:val="28"/>
          <w:szCs w:val="28"/>
        </w:rPr>
        <w:t>機關組織準則所授權制定，為本會組成及運作之依據，於民國</w:t>
      </w:r>
      <w:r w:rsidR="001C3D83" w:rsidRPr="00253CB8">
        <w:rPr>
          <w:rFonts w:ascii="標楷體" w:eastAsia="標楷體" w:hAnsi="標楷體" w:hint="eastAsia"/>
          <w:sz w:val="28"/>
          <w:szCs w:val="28"/>
        </w:rPr>
        <w:t>一百零四</w:t>
      </w:r>
      <w:r w:rsidRPr="00253CB8">
        <w:rPr>
          <w:rFonts w:ascii="標楷體" w:eastAsia="標楷體" w:hAnsi="標楷體" w:hint="eastAsia"/>
          <w:sz w:val="28"/>
          <w:szCs w:val="28"/>
        </w:rPr>
        <w:t>年</w:t>
      </w:r>
      <w:r w:rsidR="001C3D83" w:rsidRPr="00253CB8">
        <w:rPr>
          <w:rFonts w:ascii="標楷體" w:eastAsia="標楷體" w:hAnsi="標楷體" w:hint="eastAsia"/>
          <w:sz w:val="28"/>
          <w:szCs w:val="28"/>
        </w:rPr>
        <w:t>十二</w:t>
      </w:r>
      <w:r w:rsidRPr="00253CB8">
        <w:rPr>
          <w:rFonts w:ascii="標楷體" w:eastAsia="標楷體" w:hAnsi="標楷體" w:hint="eastAsia"/>
          <w:sz w:val="28"/>
          <w:szCs w:val="28"/>
        </w:rPr>
        <w:t>月</w:t>
      </w:r>
    </w:p>
    <w:p w:rsidR="001C3D83" w:rsidRPr="00253CB8" w:rsidRDefault="001C3D83" w:rsidP="003E3424">
      <w:pPr>
        <w:spacing w:line="60" w:lineRule="auto"/>
        <w:ind w:left="1680" w:hangingChars="600" w:hanging="1680"/>
        <w:rPr>
          <w:rFonts w:ascii="標楷體" w:eastAsia="標楷體" w:hAnsi="標楷體"/>
          <w:sz w:val="28"/>
          <w:szCs w:val="28"/>
        </w:rPr>
      </w:pPr>
      <w:proofErr w:type="gramStart"/>
      <w:r w:rsidRPr="00253CB8">
        <w:rPr>
          <w:rFonts w:ascii="標楷體" w:eastAsia="標楷體" w:hAnsi="標楷體" w:hint="eastAsia"/>
          <w:sz w:val="28"/>
          <w:szCs w:val="28"/>
        </w:rPr>
        <w:t>三</w:t>
      </w:r>
      <w:proofErr w:type="gramEnd"/>
      <w:r w:rsidRPr="00253CB8">
        <w:rPr>
          <w:rFonts w:ascii="標楷體" w:eastAsia="標楷體" w:hAnsi="標楷體" w:hint="eastAsia"/>
          <w:sz w:val="28"/>
          <w:szCs w:val="28"/>
        </w:rPr>
        <w:t>十</w:t>
      </w:r>
      <w:r w:rsidR="00894758" w:rsidRPr="00253CB8">
        <w:rPr>
          <w:rFonts w:ascii="標楷體" w:eastAsia="標楷體" w:hAnsi="標楷體" w:hint="eastAsia"/>
          <w:sz w:val="28"/>
          <w:szCs w:val="28"/>
        </w:rPr>
        <w:t>日</w:t>
      </w:r>
      <w:r w:rsidR="00FB3837" w:rsidRPr="00253CB8">
        <w:rPr>
          <w:rFonts w:ascii="標楷體" w:eastAsia="標楷體" w:hAnsi="標楷體" w:hint="eastAsia"/>
          <w:sz w:val="28"/>
          <w:szCs w:val="28"/>
        </w:rPr>
        <w:t>員市民字第</w:t>
      </w:r>
      <w:r w:rsidRPr="00253CB8">
        <w:rPr>
          <w:rFonts w:ascii="標楷體" w:eastAsia="標楷體" w:hAnsi="標楷體" w:hint="eastAsia"/>
          <w:sz w:val="28"/>
          <w:szCs w:val="28"/>
        </w:rPr>
        <w:t>一○四○○四六一○二</w:t>
      </w:r>
      <w:r w:rsidR="00FB3837" w:rsidRPr="00253CB8">
        <w:rPr>
          <w:rFonts w:ascii="標楷體" w:eastAsia="標楷體" w:hAnsi="標楷體" w:hint="eastAsia"/>
          <w:sz w:val="28"/>
          <w:szCs w:val="28"/>
        </w:rPr>
        <w:t>號令</w:t>
      </w:r>
      <w:r w:rsidR="00353248" w:rsidRPr="00253CB8">
        <w:rPr>
          <w:rFonts w:ascii="標楷體" w:eastAsia="標楷體" w:hAnsi="標楷體" w:hint="eastAsia"/>
          <w:sz w:val="28"/>
          <w:szCs w:val="28"/>
        </w:rPr>
        <w:t>公布施行，期間歷經一次修正</w:t>
      </w:r>
      <w:r w:rsidR="007B2DE7" w:rsidRPr="00253CB8">
        <w:rPr>
          <w:rFonts w:ascii="標楷體" w:eastAsia="標楷體" w:hAnsi="標楷體" w:hint="eastAsia"/>
          <w:sz w:val="28"/>
          <w:szCs w:val="28"/>
        </w:rPr>
        <w:t>，</w:t>
      </w:r>
      <w:r w:rsidR="00894758" w:rsidRPr="00253CB8">
        <w:rPr>
          <w:rFonts w:ascii="標楷體" w:eastAsia="標楷體" w:hAnsi="標楷體" w:hint="eastAsia"/>
          <w:sz w:val="28"/>
          <w:szCs w:val="28"/>
        </w:rPr>
        <w:t>茲為</w:t>
      </w:r>
    </w:p>
    <w:p w:rsidR="001C3D83" w:rsidRPr="00253CB8" w:rsidRDefault="00894758" w:rsidP="003E3424">
      <w:pPr>
        <w:spacing w:line="60" w:lineRule="auto"/>
        <w:ind w:left="1680" w:hangingChars="600" w:hanging="1680"/>
        <w:rPr>
          <w:rFonts w:ascii="標楷體" w:eastAsia="標楷體" w:hAnsi="標楷體"/>
          <w:sz w:val="28"/>
          <w:szCs w:val="28"/>
        </w:rPr>
      </w:pPr>
      <w:r w:rsidRPr="00253CB8">
        <w:rPr>
          <w:rFonts w:ascii="標楷體" w:eastAsia="標楷體" w:hAnsi="標楷體" w:hint="eastAsia"/>
          <w:sz w:val="28"/>
          <w:szCs w:val="28"/>
        </w:rPr>
        <w:t>配合內政部</w:t>
      </w:r>
      <w:r w:rsidR="001C3D83" w:rsidRPr="00253CB8">
        <w:rPr>
          <w:rFonts w:ascii="標楷體" w:eastAsia="標楷體" w:hAnsi="標楷體" w:hint="eastAsia"/>
          <w:sz w:val="28"/>
          <w:szCs w:val="28"/>
        </w:rPr>
        <w:t>一百十</w:t>
      </w:r>
      <w:r w:rsidRPr="00253CB8">
        <w:rPr>
          <w:rFonts w:ascii="標楷體" w:eastAsia="標楷體" w:hAnsi="標楷體" w:hint="eastAsia"/>
          <w:sz w:val="28"/>
          <w:szCs w:val="28"/>
        </w:rPr>
        <w:t>年</w:t>
      </w:r>
      <w:r w:rsidR="001C3D83" w:rsidRPr="00253CB8">
        <w:rPr>
          <w:rFonts w:ascii="標楷體" w:eastAsia="標楷體" w:hAnsi="標楷體" w:hint="eastAsia"/>
          <w:sz w:val="28"/>
          <w:szCs w:val="28"/>
        </w:rPr>
        <w:t>八</w:t>
      </w:r>
      <w:r w:rsidRPr="00253CB8">
        <w:rPr>
          <w:rFonts w:ascii="標楷體" w:eastAsia="標楷體" w:hAnsi="標楷體" w:hint="eastAsia"/>
          <w:sz w:val="28"/>
          <w:szCs w:val="28"/>
        </w:rPr>
        <w:t>月</w:t>
      </w:r>
      <w:r w:rsidR="001C3D83" w:rsidRPr="00253CB8">
        <w:rPr>
          <w:rFonts w:ascii="標楷體" w:eastAsia="標楷體" w:hAnsi="標楷體" w:hint="eastAsia"/>
          <w:sz w:val="28"/>
          <w:szCs w:val="28"/>
        </w:rPr>
        <w:t>四</w:t>
      </w:r>
      <w:r w:rsidRPr="00253CB8">
        <w:rPr>
          <w:rFonts w:ascii="標楷體" w:eastAsia="標楷體" w:hAnsi="標楷體" w:hint="eastAsia"/>
          <w:sz w:val="28"/>
          <w:szCs w:val="28"/>
        </w:rPr>
        <w:t>日修正發布之「地方立法機關組織準則」</w:t>
      </w:r>
      <w:r w:rsidR="001C3D83" w:rsidRPr="00253CB8">
        <w:rPr>
          <w:rFonts w:ascii="標楷體" w:eastAsia="標楷體" w:hAnsi="標楷體" w:hint="eastAsia"/>
          <w:sz w:val="28"/>
          <w:szCs w:val="28"/>
        </w:rPr>
        <w:t>規定</w:t>
      </w:r>
      <w:r w:rsidR="00F90C0C" w:rsidRPr="00253CB8">
        <w:rPr>
          <w:rFonts w:ascii="標楷體" w:eastAsia="標楷體" w:hAnsi="標楷體" w:hint="eastAsia"/>
          <w:sz w:val="28"/>
          <w:szCs w:val="28"/>
        </w:rPr>
        <w:t>、</w:t>
      </w:r>
      <w:r w:rsidRPr="00253CB8">
        <w:rPr>
          <w:rFonts w:ascii="標楷體" w:eastAsia="標楷體" w:hAnsi="標楷體" w:hint="eastAsia"/>
          <w:sz w:val="28"/>
          <w:szCs w:val="28"/>
        </w:rPr>
        <w:t>彰化縣</w:t>
      </w:r>
    </w:p>
    <w:p w:rsidR="00F90C0C" w:rsidRPr="00253CB8" w:rsidRDefault="00894758" w:rsidP="003E3424">
      <w:pPr>
        <w:spacing w:line="60" w:lineRule="auto"/>
        <w:ind w:left="1680" w:hangingChars="600" w:hanging="1680"/>
        <w:rPr>
          <w:rFonts w:ascii="標楷體" w:eastAsia="標楷體" w:hAnsi="標楷體"/>
          <w:sz w:val="28"/>
          <w:szCs w:val="28"/>
        </w:rPr>
      </w:pPr>
      <w:r w:rsidRPr="00253CB8">
        <w:rPr>
          <w:rFonts w:ascii="標楷體" w:eastAsia="標楷體" w:hAnsi="標楷體" w:hint="eastAsia"/>
          <w:sz w:val="28"/>
          <w:szCs w:val="28"/>
        </w:rPr>
        <w:t>政府</w:t>
      </w:r>
      <w:r w:rsidR="001C3D83" w:rsidRPr="00253CB8">
        <w:rPr>
          <w:rFonts w:ascii="標楷體" w:eastAsia="標楷體" w:hAnsi="標楷體" w:hint="eastAsia"/>
          <w:sz w:val="28"/>
          <w:szCs w:val="28"/>
        </w:rPr>
        <w:t>一百十</w:t>
      </w:r>
      <w:r w:rsidR="00432455" w:rsidRPr="00253CB8">
        <w:rPr>
          <w:rFonts w:ascii="標楷體" w:eastAsia="標楷體" w:hAnsi="標楷體" w:hint="eastAsia"/>
          <w:sz w:val="28"/>
          <w:szCs w:val="28"/>
        </w:rPr>
        <w:t>年</w:t>
      </w:r>
      <w:r w:rsidR="001C3D83" w:rsidRPr="00253CB8">
        <w:rPr>
          <w:rFonts w:ascii="標楷體" w:eastAsia="標楷體" w:hAnsi="標楷體" w:hint="eastAsia"/>
          <w:sz w:val="28"/>
          <w:szCs w:val="28"/>
        </w:rPr>
        <w:t>八</w:t>
      </w:r>
      <w:r w:rsidR="00432455" w:rsidRPr="00253CB8">
        <w:rPr>
          <w:rFonts w:ascii="標楷體" w:eastAsia="標楷體" w:hAnsi="標楷體" w:hint="eastAsia"/>
          <w:sz w:val="28"/>
          <w:szCs w:val="28"/>
        </w:rPr>
        <w:t>月</w:t>
      </w:r>
      <w:r w:rsidR="001C3D83" w:rsidRPr="00253CB8">
        <w:rPr>
          <w:rFonts w:ascii="標楷體" w:eastAsia="標楷體" w:hAnsi="標楷體" w:hint="eastAsia"/>
          <w:sz w:val="28"/>
          <w:szCs w:val="28"/>
        </w:rPr>
        <w:t>六</w:t>
      </w:r>
      <w:r w:rsidR="00432455" w:rsidRPr="00253CB8">
        <w:rPr>
          <w:rFonts w:ascii="標楷體" w:eastAsia="標楷體" w:hAnsi="標楷體" w:hint="eastAsia"/>
          <w:sz w:val="28"/>
          <w:szCs w:val="28"/>
        </w:rPr>
        <w:t>日府民行字第</w:t>
      </w:r>
      <w:r w:rsidR="001C3D83" w:rsidRPr="00253CB8">
        <w:rPr>
          <w:rFonts w:ascii="標楷體" w:eastAsia="標楷體" w:hAnsi="標楷體" w:hint="eastAsia"/>
          <w:sz w:val="28"/>
          <w:szCs w:val="28"/>
        </w:rPr>
        <w:t>一一○○二七四二八四號函</w:t>
      </w:r>
      <w:r w:rsidR="00432455" w:rsidRPr="00253CB8">
        <w:rPr>
          <w:rFonts w:ascii="標楷體" w:eastAsia="標楷體" w:hAnsi="標楷體" w:hint="eastAsia"/>
          <w:sz w:val="28"/>
          <w:szCs w:val="28"/>
        </w:rPr>
        <w:t>、</w:t>
      </w:r>
      <w:r w:rsidR="00F90C0C" w:rsidRPr="00253CB8">
        <w:rPr>
          <w:rFonts w:ascii="標楷體" w:eastAsia="標楷體" w:hAnsi="標楷體" w:hint="eastAsia"/>
          <w:sz w:val="28"/>
          <w:szCs w:val="28"/>
        </w:rPr>
        <w:t>彰化縣政府主計處</w:t>
      </w:r>
    </w:p>
    <w:p w:rsidR="00F90C0C" w:rsidRPr="00253CB8" w:rsidRDefault="00F90C0C" w:rsidP="003E3424">
      <w:pPr>
        <w:spacing w:line="60" w:lineRule="auto"/>
        <w:ind w:left="1680" w:hangingChars="600" w:hanging="1680"/>
        <w:rPr>
          <w:rFonts w:ascii="標楷體" w:eastAsia="標楷體" w:hAnsi="標楷體"/>
          <w:sz w:val="28"/>
          <w:szCs w:val="28"/>
        </w:rPr>
      </w:pPr>
      <w:r w:rsidRPr="00253CB8">
        <w:rPr>
          <w:rFonts w:ascii="標楷體" w:eastAsia="標楷體" w:hAnsi="標楷體" w:hint="eastAsia"/>
          <w:sz w:val="28"/>
          <w:szCs w:val="28"/>
        </w:rPr>
        <w:t>一百零五年十月二十日</w:t>
      </w:r>
      <w:proofErr w:type="gramStart"/>
      <w:r w:rsidR="00894758" w:rsidRPr="00253CB8">
        <w:rPr>
          <w:rFonts w:ascii="標楷體" w:eastAsia="標楷體" w:hAnsi="標楷體" w:hint="eastAsia"/>
          <w:sz w:val="28"/>
          <w:szCs w:val="28"/>
        </w:rPr>
        <w:t>彰</w:t>
      </w:r>
      <w:proofErr w:type="gramEnd"/>
      <w:r w:rsidR="00894758" w:rsidRPr="00253CB8">
        <w:rPr>
          <w:rFonts w:ascii="標楷體" w:eastAsia="標楷體" w:hAnsi="標楷體" w:hint="eastAsia"/>
          <w:sz w:val="28"/>
          <w:szCs w:val="28"/>
        </w:rPr>
        <w:t>主人字第</w:t>
      </w:r>
      <w:r w:rsidRPr="00253CB8">
        <w:rPr>
          <w:rFonts w:ascii="標楷體" w:eastAsia="標楷體" w:hAnsi="標楷體" w:hint="eastAsia"/>
          <w:sz w:val="28"/>
          <w:szCs w:val="28"/>
        </w:rPr>
        <w:t>一○五○○○○六九八號</w:t>
      </w:r>
      <w:r w:rsidR="00F67639" w:rsidRPr="00253CB8">
        <w:rPr>
          <w:rFonts w:ascii="標楷體" w:eastAsia="標楷體" w:hAnsi="標楷體" w:hint="eastAsia"/>
          <w:sz w:val="28"/>
          <w:szCs w:val="28"/>
        </w:rPr>
        <w:t>函辦理</w:t>
      </w:r>
      <w:r w:rsidRPr="00253CB8">
        <w:rPr>
          <w:rFonts w:ascii="標楷體" w:eastAsia="標楷體" w:hAnsi="標楷體" w:hint="eastAsia"/>
          <w:sz w:val="28"/>
          <w:szCs w:val="28"/>
        </w:rPr>
        <w:t>，</w:t>
      </w:r>
      <w:proofErr w:type="gramStart"/>
      <w:r w:rsidR="00F67639" w:rsidRPr="00253CB8">
        <w:rPr>
          <w:rFonts w:ascii="標楷體" w:eastAsia="標楷體" w:hAnsi="標楷體" w:hint="eastAsia"/>
          <w:sz w:val="28"/>
          <w:szCs w:val="28"/>
        </w:rPr>
        <w:t>爰</w:t>
      </w:r>
      <w:proofErr w:type="gramEnd"/>
      <w:r w:rsidR="00F67639" w:rsidRPr="00253CB8">
        <w:rPr>
          <w:rFonts w:ascii="標楷體" w:eastAsia="標楷體" w:hAnsi="標楷體" w:hint="eastAsia"/>
          <w:sz w:val="28"/>
          <w:szCs w:val="28"/>
        </w:rPr>
        <w:t>修正本自治</w:t>
      </w:r>
    </w:p>
    <w:p w:rsidR="00894758" w:rsidRPr="00253CB8" w:rsidRDefault="00F67639" w:rsidP="003E3424">
      <w:pPr>
        <w:spacing w:line="60" w:lineRule="auto"/>
        <w:ind w:left="1680" w:hangingChars="600" w:hanging="1680"/>
        <w:rPr>
          <w:rFonts w:ascii="標楷體" w:eastAsia="標楷體" w:hAnsi="標楷體"/>
          <w:sz w:val="28"/>
          <w:szCs w:val="28"/>
        </w:rPr>
      </w:pPr>
      <w:r w:rsidRPr="00253CB8">
        <w:rPr>
          <w:rFonts w:ascii="標楷體" w:eastAsia="標楷體" w:hAnsi="標楷體" w:hint="eastAsia"/>
          <w:sz w:val="28"/>
          <w:szCs w:val="28"/>
        </w:rPr>
        <w:t>條例</w:t>
      </w:r>
      <w:r w:rsidR="00F90C0C" w:rsidRPr="00253CB8">
        <w:rPr>
          <w:rFonts w:ascii="標楷體" w:eastAsia="標楷體" w:hAnsi="標楷體" w:hint="eastAsia"/>
          <w:sz w:val="28"/>
          <w:szCs w:val="28"/>
        </w:rPr>
        <w:t>及編制表</w:t>
      </w:r>
      <w:r w:rsidR="00D86AFD" w:rsidRPr="00253CB8">
        <w:rPr>
          <w:rFonts w:ascii="標楷體" w:eastAsia="標楷體" w:hAnsi="標楷體" w:hint="eastAsia"/>
          <w:sz w:val="28"/>
          <w:szCs w:val="28"/>
        </w:rPr>
        <w:t>，</w:t>
      </w:r>
      <w:r w:rsidR="00F90C0C" w:rsidRPr="00253CB8">
        <w:rPr>
          <w:rFonts w:ascii="標楷體" w:eastAsia="標楷體" w:hAnsi="標楷體" w:hint="eastAsia"/>
          <w:sz w:val="28"/>
          <w:szCs w:val="28"/>
        </w:rPr>
        <w:t>其</w:t>
      </w:r>
      <w:r w:rsidR="00894758" w:rsidRPr="00253CB8">
        <w:rPr>
          <w:rFonts w:ascii="標楷體" w:eastAsia="標楷體" w:hAnsi="標楷體" w:hint="eastAsia"/>
          <w:sz w:val="28"/>
          <w:szCs w:val="28"/>
        </w:rPr>
        <w:t>修正要點如下:</w:t>
      </w:r>
    </w:p>
    <w:p w:rsidR="00894758" w:rsidRPr="00253CB8" w:rsidRDefault="00405C33"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sz w:val="28"/>
          <w:szCs w:val="28"/>
        </w:rPr>
        <w:t>刪除地方民代表去職應報自治監督機關備查及函知同級地方行政機關之規定</w:t>
      </w:r>
      <w:r w:rsidR="003C20D7" w:rsidRPr="00253CB8">
        <w:rPr>
          <w:rFonts w:ascii="標楷體" w:eastAsia="標楷體" w:hAnsi="標楷體" w:hint="eastAsia"/>
          <w:sz w:val="28"/>
          <w:szCs w:val="28"/>
        </w:rPr>
        <w:t>。(修正條文第</w:t>
      </w:r>
      <w:r w:rsidRPr="00253CB8">
        <w:rPr>
          <w:rFonts w:ascii="標楷體" w:eastAsia="標楷體" w:hAnsi="標楷體" w:hint="eastAsia"/>
          <w:sz w:val="28"/>
          <w:szCs w:val="28"/>
        </w:rPr>
        <w:t>五</w:t>
      </w:r>
      <w:r w:rsidR="003C20D7" w:rsidRPr="00253CB8">
        <w:rPr>
          <w:rFonts w:ascii="標楷體" w:eastAsia="標楷體" w:hAnsi="標楷體" w:hint="eastAsia"/>
          <w:sz w:val="28"/>
          <w:szCs w:val="28"/>
        </w:rPr>
        <w:t>條)</w:t>
      </w:r>
    </w:p>
    <w:p w:rsidR="003C20D7" w:rsidRPr="00253CB8" w:rsidRDefault="00405C33"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刪除地方立法機關正、</w:t>
      </w:r>
      <w:r w:rsidR="003C20D7" w:rsidRPr="00253CB8">
        <w:rPr>
          <w:rFonts w:ascii="標楷體" w:eastAsia="標楷體" w:hAnsi="標楷體" w:hint="eastAsia"/>
          <w:sz w:val="28"/>
          <w:szCs w:val="28"/>
        </w:rPr>
        <w:t>副主席</w:t>
      </w:r>
      <w:r w:rsidRPr="00253CB8">
        <w:rPr>
          <w:rFonts w:ascii="標楷體" w:eastAsia="標楷體" w:hAnsi="標楷體" w:hint="eastAsia"/>
          <w:sz w:val="28"/>
          <w:szCs w:val="28"/>
        </w:rPr>
        <w:t>同時不能執行職務時由主席指定之規定，回歸由全體代表限期互推代理主席</w:t>
      </w:r>
      <w:r w:rsidR="003C20D7" w:rsidRPr="00253CB8">
        <w:rPr>
          <w:rFonts w:ascii="標楷體" w:eastAsia="標楷體" w:hAnsi="標楷體" w:hint="eastAsia"/>
          <w:sz w:val="28"/>
          <w:szCs w:val="28"/>
        </w:rPr>
        <w:t>。(修正條文第</w:t>
      </w:r>
      <w:r w:rsidRPr="00253CB8">
        <w:rPr>
          <w:rFonts w:ascii="標楷體" w:eastAsia="標楷體" w:hAnsi="標楷體" w:hint="eastAsia"/>
          <w:sz w:val="28"/>
          <w:szCs w:val="28"/>
        </w:rPr>
        <w:t>十二</w:t>
      </w:r>
      <w:r w:rsidR="003C20D7" w:rsidRPr="00253CB8">
        <w:rPr>
          <w:rFonts w:ascii="標楷體" w:eastAsia="標楷體" w:hAnsi="標楷體" w:hint="eastAsia"/>
          <w:sz w:val="28"/>
          <w:szCs w:val="28"/>
        </w:rPr>
        <w:t>條)</w:t>
      </w:r>
    </w:p>
    <w:p w:rsidR="003C20D7" w:rsidRPr="00253CB8" w:rsidRDefault="00405C33"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明確規範主席、副主席被罷免及出缺移交等相關程序；明定地方立法機關正、副主席出缺應限期報自治監督機關備查及補選。</w:t>
      </w:r>
      <w:r w:rsidR="003C20D7" w:rsidRPr="00253CB8">
        <w:rPr>
          <w:rFonts w:ascii="標楷體" w:eastAsia="標楷體" w:hAnsi="標楷體" w:hint="eastAsia"/>
          <w:sz w:val="28"/>
          <w:szCs w:val="28"/>
        </w:rPr>
        <w:t>(修正條文第十</w:t>
      </w:r>
      <w:r w:rsidRPr="00253CB8">
        <w:rPr>
          <w:rFonts w:ascii="標楷體" w:eastAsia="標楷體" w:hAnsi="標楷體" w:hint="eastAsia"/>
          <w:sz w:val="28"/>
          <w:szCs w:val="28"/>
        </w:rPr>
        <w:t>四</w:t>
      </w:r>
      <w:r w:rsidR="003C20D7" w:rsidRPr="00253CB8">
        <w:rPr>
          <w:rFonts w:ascii="標楷體" w:eastAsia="標楷體" w:hAnsi="標楷體" w:hint="eastAsia"/>
          <w:sz w:val="28"/>
          <w:szCs w:val="28"/>
        </w:rPr>
        <w:t>條)</w:t>
      </w:r>
    </w:p>
    <w:p w:rsidR="00405C33" w:rsidRPr="00253CB8" w:rsidRDefault="00405C33"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配合地方制度法第三十四條規定定期會每六</w:t>
      </w:r>
      <w:proofErr w:type="gramStart"/>
      <w:r w:rsidRPr="00253CB8">
        <w:rPr>
          <w:rFonts w:ascii="標楷體" w:eastAsia="標楷體" w:hAnsi="標楷體" w:hint="eastAsia"/>
          <w:sz w:val="28"/>
          <w:szCs w:val="28"/>
        </w:rPr>
        <w:t>個</w:t>
      </w:r>
      <w:proofErr w:type="gramEnd"/>
      <w:r w:rsidRPr="00253CB8">
        <w:rPr>
          <w:rFonts w:ascii="標楷體" w:eastAsia="標楷體" w:hAnsi="標楷體" w:hint="eastAsia"/>
          <w:sz w:val="28"/>
          <w:szCs w:val="28"/>
        </w:rPr>
        <w:t>月開會一次，並未限定於五月、十一月召開，修正後定期會開會時間更具彈性。並明確規範主席未依法召集臨時會之處理方式(修正條文第十六條)</w:t>
      </w:r>
      <w:r w:rsidR="00EB324B" w:rsidRPr="00253CB8">
        <w:rPr>
          <w:rFonts w:ascii="標楷體" w:eastAsia="標楷體" w:hAnsi="標楷體" w:hint="eastAsia"/>
          <w:sz w:val="28"/>
          <w:szCs w:val="28"/>
        </w:rPr>
        <w:t>。</w:t>
      </w:r>
    </w:p>
    <w:p w:rsidR="00EB324B" w:rsidRPr="00253CB8" w:rsidRDefault="00EB324B"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sz w:val="28"/>
          <w:szCs w:val="28"/>
        </w:rPr>
        <w:t>新增議案表決須達本自治條例特</w:t>
      </w:r>
      <w:r w:rsidR="00143C30">
        <w:rPr>
          <w:rFonts w:ascii="標楷體" w:eastAsia="標楷體" w:hAnsi="標楷體"/>
          <w:sz w:val="28"/>
          <w:szCs w:val="28"/>
        </w:rPr>
        <w:t>別規定之</w:t>
      </w:r>
      <w:r w:rsidRPr="00253CB8">
        <w:rPr>
          <w:rFonts w:ascii="標楷體" w:eastAsia="標楷體" w:hAnsi="標楷體"/>
          <w:sz w:val="28"/>
          <w:szCs w:val="28"/>
        </w:rPr>
        <w:t>額數。(修正條文第十九條)。</w:t>
      </w:r>
    </w:p>
    <w:p w:rsidR="00EB324B" w:rsidRPr="00253CB8" w:rsidRDefault="00EB324B"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lastRenderedPageBreak/>
        <w:t xml:space="preserve">為強化地方立法機關議事運作之透明度及對民眾之資訊提供，明定本會公開舉行會議之辦理方式。(修正條文第二十一條) </w:t>
      </w:r>
    </w:p>
    <w:p w:rsidR="00405C33" w:rsidRPr="00253CB8" w:rsidRDefault="00EB324B"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明確規範代表不得參與個人利益相關議案之審議及表決。(修正條文第二十二條)</w:t>
      </w:r>
    </w:p>
    <w:p w:rsidR="00EB324B" w:rsidRPr="00253CB8" w:rsidRDefault="00EB324B"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明定本會兼任人事管理員核派方式及職掌之規定。（修正條文第二十七條）</w:t>
      </w:r>
    </w:p>
    <w:p w:rsidR="00EB324B" w:rsidRPr="00253CB8" w:rsidRDefault="00EB324B" w:rsidP="003E3424">
      <w:pPr>
        <w:pStyle w:val="a6"/>
        <w:numPr>
          <w:ilvl w:val="0"/>
          <w:numId w:val="1"/>
        </w:numPr>
        <w:spacing w:line="60" w:lineRule="auto"/>
        <w:ind w:leftChars="0"/>
        <w:rPr>
          <w:rFonts w:ascii="標楷體" w:eastAsia="標楷體" w:hAnsi="標楷體"/>
          <w:sz w:val="28"/>
          <w:szCs w:val="28"/>
        </w:rPr>
      </w:pPr>
      <w:r w:rsidRPr="00253CB8">
        <w:rPr>
          <w:rFonts w:ascii="標楷體" w:eastAsia="標楷體" w:hAnsi="標楷體" w:hint="eastAsia"/>
          <w:sz w:val="28"/>
          <w:szCs w:val="28"/>
        </w:rPr>
        <w:t>明定本會兼任</w:t>
      </w:r>
      <w:proofErr w:type="gramStart"/>
      <w:r w:rsidRPr="00253CB8">
        <w:rPr>
          <w:rFonts w:ascii="標楷體" w:eastAsia="標楷體" w:hAnsi="標楷體" w:hint="eastAsia"/>
          <w:sz w:val="28"/>
          <w:szCs w:val="28"/>
        </w:rPr>
        <w:t>會計員核派</w:t>
      </w:r>
      <w:proofErr w:type="gramEnd"/>
      <w:r w:rsidRPr="00253CB8">
        <w:rPr>
          <w:rFonts w:ascii="標楷體" w:eastAsia="標楷體" w:hAnsi="標楷體" w:hint="eastAsia"/>
          <w:sz w:val="28"/>
          <w:szCs w:val="28"/>
        </w:rPr>
        <w:t>方式及職掌之規定。（增訂條文第二十七條之一）</w:t>
      </w:r>
    </w:p>
    <w:sectPr w:rsidR="00EB324B" w:rsidRPr="00253CB8" w:rsidSect="007B2DE7">
      <w:footerReference w:type="even" r:id="rId9"/>
      <w:pgSz w:w="12240" w:h="15840" w:code="1"/>
      <w:pgMar w:top="1134" w:right="1134" w:bottom="1134" w:left="1134" w:header="720" w:footer="720" w:gutter="0"/>
      <w:pgNumType w:start="1"/>
      <w:cols w:space="425"/>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9B" w:rsidRDefault="00F5579B" w:rsidP="00440F82">
      <w:r>
        <w:separator/>
      </w:r>
    </w:p>
  </w:endnote>
  <w:endnote w:type="continuationSeparator" w:id="0">
    <w:p w:rsidR="00F5579B" w:rsidRDefault="00F5579B" w:rsidP="004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84" w:rsidRDefault="00250E62" w:rsidP="00351E84">
    <w:pPr>
      <w:pStyle w:val="a3"/>
      <w:framePr w:wrap="around" w:vAnchor="text" w:hAnchor="margin" w:xAlign="center" w:y="1"/>
      <w:rPr>
        <w:rStyle w:val="a5"/>
      </w:rPr>
    </w:pPr>
    <w:r>
      <w:rPr>
        <w:rStyle w:val="a5"/>
      </w:rPr>
      <w:fldChar w:fldCharType="begin"/>
    </w:r>
    <w:r w:rsidR="003C20D7">
      <w:rPr>
        <w:rStyle w:val="a5"/>
      </w:rPr>
      <w:instrText xml:space="preserve">PAGE  </w:instrText>
    </w:r>
    <w:r>
      <w:rPr>
        <w:rStyle w:val="a5"/>
      </w:rPr>
      <w:fldChar w:fldCharType="end"/>
    </w:r>
  </w:p>
  <w:p w:rsidR="00351E84" w:rsidRDefault="00F557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9B" w:rsidRDefault="00F5579B" w:rsidP="00440F82">
      <w:r>
        <w:separator/>
      </w:r>
    </w:p>
  </w:footnote>
  <w:footnote w:type="continuationSeparator" w:id="0">
    <w:p w:rsidR="00F5579B" w:rsidRDefault="00F5579B" w:rsidP="0044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334"/>
    <w:multiLevelType w:val="hybridMultilevel"/>
    <w:tmpl w:val="4D2AD414"/>
    <w:lvl w:ilvl="0" w:tplc="7DF25550">
      <w:start w:val="1"/>
      <w:numFmt w:val="taiwaneseCountingThousand"/>
      <w:lvlText w:val="%1、"/>
      <w:lvlJc w:val="left"/>
      <w:pPr>
        <w:ind w:left="720" w:hanging="72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8"/>
    <w:rsid w:val="000740BC"/>
    <w:rsid w:val="0008242D"/>
    <w:rsid w:val="00143C30"/>
    <w:rsid w:val="001C3D83"/>
    <w:rsid w:val="00250E62"/>
    <w:rsid w:val="00253CB8"/>
    <w:rsid w:val="002942D7"/>
    <w:rsid w:val="002C659C"/>
    <w:rsid w:val="002F58B8"/>
    <w:rsid w:val="00337667"/>
    <w:rsid w:val="00353248"/>
    <w:rsid w:val="00382CF0"/>
    <w:rsid w:val="003B3BCE"/>
    <w:rsid w:val="003C20D7"/>
    <w:rsid w:val="003E3424"/>
    <w:rsid w:val="00405C33"/>
    <w:rsid w:val="00407314"/>
    <w:rsid w:val="00432455"/>
    <w:rsid w:val="00440F82"/>
    <w:rsid w:val="004772EC"/>
    <w:rsid w:val="00500417"/>
    <w:rsid w:val="0051689F"/>
    <w:rsid w:val="00535276"/>
    <w:rsid w:val="005E01B3"/>
    <w:rsid w:val="006A2463"/>
    <w:rsid w:val="007175A1"/>
    <w:rsid w:val="00744C4D"/>
    <w:rsid w:val="00761DC3"/>
    <w:rsid w:val="007B2DE7"/>
    <w:rsid w:val="007B32A5"/>
    <w:rsid w:val="007C1514"/>
    <w:rsid w:val="00842078"/>
    <w:rsid w:val="00886E5A"/>
    <w:rsid w:val="00894758"/>
    <w:rsid w:val="0089744D"/>
    <w:rsid w:val="008B3E1F"/>
    <w:rsid w:val="008D0CA1"/>
    <w:rsid w:val="00931DFF"/>
    <w:rsid w:val="009964D6"/>
    <w:rsid w:val="00B00FCA"/>
    <w:rsid w:val="00B47D8B"/>
    <w:rsid w:val="00BB2CC5"/>
    <w:rsid w:val="00C12128"/>
    <w:rsid w:val="00C20F06"/>
    <w:rsid w:val="00C525D5"/>
    <w:rsid w:val="00C57FAA"/>
    <w:rsid w:val="00D81DAE"/>
    <w:rsid w:val="00D86AFD"/>
    <w:rsid w:val="00D94AC7"/>
    <w:rsid w:val="00DA1784"/>
    <w:rsid w:val="00DC42BC"/>
    <w:rsid w:val="00DE088F"/>
    <w:rsid w:val="00DF06C2"/>
    <w:rsid w:val="00EB324B"/>
    <w:rsid w:val="00F5579B"/>
    <w:rsid w:val="00F6129D"/>
    <w:rsid w:val="00F67639"/>
    <w:rsid w:val="00F86BA6"/>
    <w:rsid w:val="00F90C0C"/>
    <w:rsid w:val="00FA525B"/>
    <w:rsid w:val="00FB3837"/>
    <w:rsid w:val="00FD3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58"/>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4758"/>
    <w:pPr>
      <w:tabs>
        <w:tab w:val="center" w:pos="4153"/>
        <w:tab w:val="right" w:pos="8306"/>
      </w:tabs>
      <w:snapToGrid w:val="0"/>
    </w:pPr>
    <w:rPr>
      <w:sz w:val="20"/>
      <w:szCs w:val="20"/>
    </w:rPr>
  </w:style>
  <w:style w:type="character" w:customStyle="1" w:styleId="a4">
    <w:name w:val="頁尾 字元"/>
    <w:basedOn w:val="a0"/>
    <w:link w:val="a3"/>
    <w:rsid w:val="00894758"/>
    <w:rPr>
      <w:rFonts w:ascii="Times New Roman" w:eastAsia="新細明體" w:hAnsi="Times New Roman" w:cs="Times New Roman"/>
      <w:sz w:val="20"/>
      <w:szCs w:val="20"/>
    </w:rPr>
  </w:style>
  <w:style w:type="character" w:styleId="a5">
    <w:name w:val="page number"/>
    <w:basedOn w:val="a0"/>
    <w:rsid w:val="00894758"/>
  </w:style>
  <w:style w:type="paragraph" w:styleId="a6">
    <w:name w:val="List Paragraph"/>
    <w:basedOn w:val="a"/>
    <w:uiPriority w:val="34"/>
    <w:qFormat/>
    <w:rsid w:val="003C20D7"/>
    <w:pPr>
      <w:ind w:leftChars="200" w:left="480"/>
    </w:pPr>
  </w:style>
  <w:style w:type="paragraph" w:styleId="a7">
    <w:name w:val="header"/>
    <w:basedOn w:val="a"/>
    <w:link w:val="a8"/>
    <w:uiPriority w:val="99"/>
    <w:unhideWhenUsed/>
    <w:rsid w:val="00744C4D"/>
    <w:pPr>
      <w:tabs>
        <w:tab w:val="center" w:pos="4153"/>
        <w:tab w:val="right" w:pos="8306"/>
      </w:tabs>
      <w:snapToGrid w:val="0"/>
    </w:pPr>
    <w:rPr>
      <w:sz w:val="20"/>
      <w:szCs w:val="20"/>
    </w:rPr>
  </w:style>
  <w:style w:type="character" w:customStyle="1" w:styleId="a8">
    <w:name w:val="頁首 字元"/>
    <w:basedOn w:val="a0"/>
    <w:link w:val="a7"/>
    <w:uiPriority w:val="99"/>
    <w:rsid w:val="00744C4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58"/>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4758"/>
    <w:pPr>
      <w:tabs>
        <w:tab w:val="center" w:pos="4153"/>
        <w:tab w:val="right" w:pos="8306"/>
      </w:tabs>
      <w:snapToGrid w:val="0"/>
    </w:pPr>
    <w:rPr>
      <w:sz w:val="20"/>
      <w:szCs w:val="20"/>
    </w:rPr>
  </w:style>
  <w:style w:type="character" w:customStyle="1" w:styleId="a4">
    <w:name w:val="頁尾 字元"/>
    <w:basedOn w:val="a0"/>
    <w:link w:val="a3"/>
    <w:rsid w:val="00894758"/>
    <w:rPr>
      <w:rFonts w:ascii="Times New Roman" w:eastAsia="新細明體" w:hAnsi="Times New Roman" w:cs="Times New Roman"/>
      <w:sz w:val="20"/>
      <w:szCs w:val="20"/>
    </w:rPr>
  </w:style>
  <w:style w:type="character" w:styleId="a5">
    <w:name w:val="page number"/>
    <w:basedOn w:val="a0"/>
    <w:rsid w:val="00894758"/>
  </w:style>
  <w:style w:type="paragraph" w:styleId="a6">
    <w:name w:val="List Paragraph"/>
    <w:basedOn w:val="a"/>
    <w:uiPriority w:val="34"/>
    <w:qFormat/>
    <w:rsid w:val="003C20D7"/>
    <w:pPr>
      <w:ind w:leftChars="200" w:left="480"/>
    </w:pPr>
  </w:style>
  <w:style w:type="paragraph" w:styleId="a7">
    <w:name w:val="header"/>
    <w:basedOn w:val="a"/>
    <w:link w:val="a8"/>
    <w:uiPriority w:val="99"/>
    <w:unhideWhenUsed/>
    <w:rsid w:val="00744C4D"/>
    <w:pPr>
      <w:tabs>
        <w:tab w:val="center" w:pos="4153"/>
        <w:tab w:val="right" w:pos="8306"/>
      </w:tabs>
      <w:snapToGrid w:val="0"/>
    </w:pPr>
    <w:rPr>
      <w:sz w:val="20"/>
      <w:szCs w:val="20"/>
    </w:rPr>
  </w:style>
  <w:style w:type="character" w:customStyle="1" w:styleId="a8">
    <w:name w:val="頁首 字元"/>
    <w:basedOn w:val="a0"/>
    <w:link w:val="a7"/>
    <w:uiPriority w:val="99"/>
    <w:rsid w:val="00744C4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AFFB-003A-40CA-9B4C-B70E12BA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2023-05-09T03:47:00Z</cp:lastPrinted>
  <dcterms:created xsi:type="dcterms:W3CDTF">2023-04-25T05:24:00Z</dcterms:created>
  <dcterms:modified xsi:type="dcterms:W3CDTF">2024-01-02T03:30:00Z</dcterms:modified>
</cp:coreProperties>
</file>