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AA" w:rsidRDefault="00552D5D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  <w:r w:rsidRPr="00A16EAA">
        <w:rPr>
          <w:rFonts w:ascii="標楷體" w:eastAsia="標楷體" w:hAnsi="標楷體" w:hint="eastAsia"/>
          <w:color w:val="000000"/>
          <w:sz w:val="40"/>
          <w:szCs w:val="40"/>
        </w:rPr>
        <w:t xml:space="preserve"> </w:t>
      </w: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16EAA" w:rsidRDefault="00A16EAA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883948" w:rsidRDefault="0085380E" w:rsidP="00A358BB">
      <w:pPr>
        <w:spacing w:line="240" w:lineRule="atLeast"/>
        <w:jc w:val="center"/>
        <w:rPr>
          <w:rFonts w:ascii="標楷體" w:eastAsia="標楷體" w:hAnsi="標楷體"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113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年度</w:t>
      </w:r>
      <w:r w:rsidR="001A33B0" w:rsidRPr="00A16EAA">
        <w:rPr>
          <w:rFonts w:ascii="標楷體" w:eastAsia="標楷體" w:hAnsi="標楷體" w:hint="eastAsia"/>
          <w:color w:val="000000"/>
          <w:sz w:val="44"/>
          <w:szCs w:val="40"/>
        </w:rPr>
        <w:t>臺東</w:t>
      </w:r>
      <w:r w:rsidR="0031765A" w:rsidRPr="00A16EAA">
        <w:rPr>
          <w:rFonts w:ascii="標楷體" w:eastAsia="標楷體" w:hAnsi="標楷體" w:hint="eastAsia"/>
          <w:color w:val="000000"/>
          <w:sz w:val="44"/>
          <w:szCs w:val="40"/>
        </w:rPr>
        <w:t>縣原住民族部落大學</w:t>
      </w:r>
    </w:p>
    <w:p w:rsidR="001D0879" w:rsidRPr="00A16EAA" w:rsidRDefault="00883948" w:rsidP="00A358BB">
      <w:pPr>
        <w:spacing w:line="240" w:lineRule="atLeast"/>
        <w:jc w:val="center"/>
        <w:rPr>
          <w:rFonts w:ascii="標楷體" w:eastAsia="標楷體" w:hAnsi="標楷體"/>
          <w:bCs/>
          <w:color w:val="000000"/>
          <w:sz w:val="44"/>
          <w:szCs w:val="40"/>
        </w:rPr>
      </w:pPr>
      <w:r>
        <w:rPr>
          <w:rFonts w:ascii="標楷體" w:eastAsia="標楷體" w:hAnsi="標楷體" w:hint="eastAsia"/>
          <w:color w:val="000000"/>
          <w:sz w:val="44"/>
          <w:szCs w:val="40"/>
        </w:rPr>
        <w:t>基本型課程</w:t>
      </w:r>
      <w:r w:rsidR="00A16EAA" w:rsidRPr="00A16EAA">
        <w:rPr>
          <w:rFonts w:ascii="標楷體" w:eastAsia="標楷體" w:hAnsi="標楷體" w:hint="eastAsia"/>
          <w:color w:val="000000"/>
          <w:sz w:val="44"/>
          <w:szCs w:val="40"/>
        </w:rPr>
        <w:t>教學計畫</w:t>
      </w:r>
    </w:p>
    <w:p w:rsidR="001A33B0" w:rsidRPr="00A16EAA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4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A16EAA" w:rsidRDefault="00A16EAA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1A33B0" w:rsidRPr="007C6D14" w:rsidRDefault="001A33B0" w:rsidP="00586971">
      <w:pPr>
        <w:spacing w:line="240" w:lineRule="atLeast"/>
        <w:jc w:val="center"/>
        <w:rPr>
          <w:rFonts w:ascii="華康魏碑體" w:eastAsia="華康魏碑體" w:hAnsi="標楷體"/>
          <w:bCs/>
          <w:color w:val="000000"/>
          <w:sz w:val="40"/>
          <w:szCs w:val="40"/>
        </w:rPr>
      </w:pPr>
    </w:p>
    <w:p w:rsidR="006E152D" w:rsidRPr="000E28BA" w:rsidRDefault="001A33B0" w:rsidP="003C2EA3">
      <w:pPr>
        <w:spacing w:before="120" w:after="120"/>
        <w:ind w:firstLineChars="500" w:firstLine="1797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指導單位：原住民族委員會、</w:t>
      </w:r>
      <w:r w:rsidR="006E152D"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教育部</w:t>
      </w:r>
    </w:p>
    <w:p w:rsidR="006E152D" w:rsidRPr="000E28BA" w:rsidRDefault="006E152D" w:rsidP="006E152D">
      <w:pPr>
        <w:spacing w:before="120" w:after="120"/>
        <w:ind w:firstLineChars="494" w:firstLine="1775"/>
        <w:rPr>
          <w:rFonts w:ascii="標楷體" w:eastAsia="標楷體" w:hAnsi="標楷體"/>
          <w:color w:val="000000"/>
          <w:w w:val="90"/>
          <w:sz w:val="40"/>
          <w:szCs w:val="40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主辦單位：</w:t>
      </w:r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縣政府</w:t>
      </w:r>
    </w:p>
    <w:p w:rsidR="00DE3956" w:rsidRDefault="006E152D" w:rsidP="00AC764F">
      <w:pPr>
        <w:spacing w:before="120" w:after="120"/>
        <w:ind w:firstLineChars="494" w:firstLine="1775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承辦單位：</w:t>
      </w:r>
      <w:r w:rsidR="001A33B0">
        <w:rPr>
          <w:rFonts w:ascii="標楷體" w:eastAsia="標楷體" w:hAnsi="標楷體" w:hint="eastAsia"/>
          <w:color w:val="000000"/>
          <w:w w:val="90"/>
          <w:sz w:val="40"/>
          <w:szCs w:val="40"/>
        </w:rPr>
        <w:t>臺東</w:t>
      </w:r>
      <w:r w:rsidRPr="000E28BA">
        <w:rPr>
          <w:rFonts w:ascii="標楷體" w:eastAsia="標楷體" w:hAnsi="標楷體" w:hint="eastAsia"/>
          <w:color w:val="000000"/>
          <w:w w:val="90"/>
          <w:sz w:val="40"/>
          <w:szCs w:val="40"/>
        </w:rPr>
        <w:t>縣原住民族部落大學</w:t>
      </w:r>
      <w:r w:rsidR="004545D9" w:rsidRPr="000E28B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A16EAA" w:rsidRDefault="00A16EAA" w:rsidP="00A16EAA">
      <w:pPr>
        <w:spacing w:before="120" w:after="120"/>
        <w:rPr>
          <w:rFonts w:ascii="標楷體" w:eastAsia="標楷體" w:hAnsi="標楷體"/>
          <w:color w:val="000000"/>
          <w:sz w:val="28"/>
          <w:szCs w:val="28"/>
        </w:rPr>
      </w:pPr>
    </w:p>
    <w:p w:rsidR="00A16EAA" w:rsidRDefault="0085380E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113</w:t>
      </w:r>
      <w:r w:rsidR="00A16EAA" w:rsidRP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年</w:t>
      </w:r>
      <w:r w:rsidR="00D13B15"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月</w:t>
      </w:r>
      <w:r w:rsidR="00D13B15">
        <w:rPr>
          <w:rFonts w:ascii="標楷體" w:eastAsia="標楷體" w:hAnsi="標楷體" w:hint="eastAsia"/>
          <w:color w:val="000000"/>
          <w:w w:val="90"/>
          <w:sz w:val="40"/>
          <w:szCs w:val="40"/>
        </w:rPr>
        <w:t xml:space="preserve">  </w:t>
      </w:r>
      <w:r w:rsidR="00A16EAA">
        <w:rPr>
          <w:rFonts w:ascii="標楷體" w:eastAsia="標楷體" w:hAnsi="標楷體" w:hint="eastAsia"/>
          <w:color w:val="000000"/>
          <w:w w:val="90"/>
          <w:sz w:val="40"/>
          <w:szCs w:val="40"/>
        </w:rPr>
        <w:t>日</w:t>
      </w: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</w:p>
    <w:p w:rsidR="00137B35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</w:pPr>
      <w:r>
        <w:rPr>
          <w:rFonts w:ascii="標楷體" w:eastAsia="標楷體" w:hAnsi="標楷體" w:hint="eastAsia"/>
          <w:color w:val="000000"/>
          <w:w w:val="90"/>
          <w:sz w:val="40"/>
          <w:szCs w:val="40"/>
        </w:rPr>
        <w:t>目錄</w:t>
      </w:r>
    </w:p>
    <w:sdt>
      <w:sdtPr>
        <w:rPr>
          <w:rFonts w:ascii="Times New Roman" w:hAnsi="Times New Roman"/>
          <w:b w:val="0"/>
          <w:bCs w:val="0"/>
          <w:color w:val="auto"/>
          <w:kern w:val="2"/>
          <w:sz w:val="24"/>
          <w:szCs w:val="24"/>
          <w:lang w:val="zh-TW"/>
        </w:rPr>
        <w:id w:val="-1853403607"/>
        <w:docPartObj>
          <w:docPartGallery w:val="Table of Contents"/>
          <w:docPartUnique/>
        </w:docPartObj>
      </w:sdtPr>
      <w:sdtEndPr/>
      <w:sdtContent>
        <w:p w:rsidR="00A51BE7" w:rsidRDefault="00A51BE7">
          <w:pPr>
            <w:pStyle w:val="ac"/>
          </w:pPr>
        </w:p>
        <w:p w:rsidR="00E7269D" w:rsidRDefault="00A51BE7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774509" w:history="1">
            <w:r w:rsidR="00E7269D" w:rsidRPr="00D134DE">
              <w:rPr>
                <w:rStyle w:val="ab"/>
                <w:rFonts w:hint="eastAsia"/>
              </w:rPr>
              <w:t>壹、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依據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_Toc152774509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0" w:history="1">
            <w:r w:rsidR="00E7269D" w:rsidRPr="00D134DE">
              <w:rPr>
                <w:rStyle w:val="ab"/>
                <w:rFonts w:hint="eastAsia"/>
              </w:rPr>
              <w:t>貳、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理念與目標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_Toc152774510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1" w:history="1">
            <w:r w:rsidR="00E7269D" w:rsidRPr="00D134DE">
              <w:rPr>
                <w:rStyle w:val="ab"/>
                <w:rFonts w:hint="eastAsia"/>
              </w:rPr>
              <w:t>參、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學程規劃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_Toc152774511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2" w:history="1">
            <w:r w:rsidR="00E7269D" w:rsidRPr="00D134DE">
              <w:rPr>
                <w:rStyle w:val="ab"/>
                <w:rFonts w:hint="eastAsia"/>
              </w:rPr>
              <w:t>伍、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實施方式與審查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_Toc152774512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3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3" w:history="1">
            <w:r w:rsidR="00E7269D" w:rsidRPr="00D134DE">
              <w:rPr>
                <w:rStyle w:val="ab"/>
                <w:rFonts w:hint="eastAsia"/>
              </w:rPr>
              <w:t>陸、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開課、上課節數及班級配合事項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_Toc152774513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6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4" w:history="1">
            <w:r w:rsidR="00E7269D" w:rsidRPr="00D134DE">
              <w:rPr>
                <w:rStyle w:val="ab"/>
                <w:rFonts w:hint="eastAsia"/>
              </w:rPr>
              <w:t>柒、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學生學習輔導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_Toc152774514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6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5" w:history="1">
            <w:r w:rsidR="00E7269D" w:rsidRPr="00D134DE">
              <w:rPr>
                <w:rStyle w:val="ab"/>
                <w:rFonts w:hint="eastAsia"/>
              </w:rPr>
              <w:t>捌、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課程輔導訪視及考核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_Toc152774515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7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6" w:history="1">
            <w:r w:rsidR="00E7269D" w:rsidRPr="00D134DE">
              <w:rPr>
                <w:rStyle w:val="ab"/>
                <w:rFonts w:hint="eastAsia"/>
              </w:rPr>
              <w:t>玖、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成果產出與發表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_Toc152774516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8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7" w:history="1">
            <w:r w:rsidR="00E7269D" w:rsidRPr="00D134DE">
              <w:rPr>
                <w:rStyle w:val="ab"/>
                <w:rFonts w:hint="eastAsia"/>
              </w:rPr>
              <w:t>壹拾、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辦理時程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_Toc152774517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8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8" w:history="1">
            <w:r w:rsidR="00E7269D" w:rsidRPr="00D134DE">
              <w:rPr>
                <w:rStyle w:val="ab"/>
                <w:rFonts w:hint="eastAsia"/>
              </w:rPr>
              <w:t>壹拾壹、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經費與核銷方式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_Toc152774518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9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19" w:history="1">
            <w:r w:rsidR="00E7269D" w:rsidRPr="00D134DE">
              <w:rPr>
                <w:rStyle w:val="ab"/>
                <w:rFonts w:hint="eastAsia"/>
              </w:rPr>
              <w:t>壹拾貳、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課程成果資料繳交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_Toc152774519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9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20" w:history="1">
            <w:r w:rsidR="00E7269D" w:rsidRPr="00D134DE">
              <w:rPr>
                <w:rStyle w:val="ab"/>
                <w:rFonts w:hint="eastAsia"/>
              </w:rPr>
              <w:t>壹拾參、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證書及獎勵事項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_Toc152774520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10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4"/>
              <w:szCs w:val="22"/>
            </w:rPr>
          </w:pPr>
          <w:hyperlink w:anchor="_Toc152774521" w:history="1">
            <w:r w:rsidR="00E7269D" w:rsidRPr="00D134DE">
              <w:rPr>
                <w:rStyle w:val="ab"/>
                <w:rFonts w:hint="eastAsia"/>
              </w:rPr>
              <w:t>壹拾肆、</w:t>
            </w:r>
            <w:r w:rsidR="00E7269D">
              <w:rPr>
                <w:rFonts w:asciiTheme="minorHAnsi" w:eastAsiaTheme="minorEastAsia" w:hAnsiTheme="minorHAnsi" w:cstheme="minorBidi"/>
                <w:b w:val="0"/>
                <w:bCs w:val="0"/>
                <w:sz w:val="24"/>
                <w:szCs w:val="22"/>
              </w:rPr>
              <w:tab/>
            </w:r>
            <w:r w:rsidR="00E7269D" w:rsidRPr="00D134DE">
              <w:rPr>
                <w:rStyle w:val="ab"/>
                <w:rFonts w:hint="eastAsia"/>
              </w:rPr>
              <w:t>附件</w:t>
            </w:r>
            <w:r w:rsidR="00E7269D">
              <w:rPr>
                <w:webHidden/>
              </w:rPr>
              <w:tab/>
            </w:r>
            <w:r w:rsidR="00E7269D">
              <w:rPr>
                <w:webHidden/>
              </w:rPr>
              <w:fldChar w:fldCharType="begin"/>
            </w:r>
            <w:r w:rsidR="00E7269D">
              <w:rPr>
                <w:webHidden/>
              </w:rPr>
              <w:instrText xml:space="preserve"> PAGEREF _Toc152774521 \h </w:instrText>
            </w:r>
            <w:r w:rsidR="00E7269D">
              <w:rPr>
                <w:webHidden/>
              </w:rPr>
            </w:r>
            <w:r w:rsidR="00E7269D">
              <w:rPr>
                <w:webHidden/>
              </w:rPr>
              <w:fldChar w:fldCharType="separate"/>
            </w:r>
            <w:r w:rsidR="00E7269D">
              <w:rPr>
                <w:webHidden/>
              </w:rPr>
              <w:t>11</w:t>
            </w:r>
            <w:r w:rsidR="00E7269D">
              <w:rPr>
                <w:webHidden/>
              </w:rPr>
              <w:fldChar w:fldCharType="end"/>
            </w:r>
          </w:hyperlink>
        </w:p>
        <w:p w:rsidR="00E7269D" w:rsidRDefault="00BD391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2" w:history="1">
            <w:r w:rsidR="00E7269D" w:rsidRPr="00D134DE">
              <w:rPr>
                <w:rStyle w:val="ab"/>
                <w:rFonts w:eastAsia="標楷體" w:hint="eastAsia"/>
                <w:noProof/>
              </w:rPr>
              <w:t>【附件一】臺東縣原住民族部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落大學開設課程教學計畫申請表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(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基本型課程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)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_Toc152774522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11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BD391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3" w:history="1">
            <w:r w:rsidR="00E7269D" w:rsidRPr="00D134DE">
              <w:rPr>
                <w:rStyle w:val="ab"/>
                <w:rFonts w:eastAsia="標楷體" w:hint="eastAsia"/>
                <w:noProof/>
              </w:rPr>
              <w:t>【附件二】臺東縣原住民族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="00E7269D" w:rsidRPr="00D134DE">
              <w:rPr>
                <w:rStyle w:val="ab"/>
                <w:rFonts w:eastAsia="標楷體"/>
                <w:noProof/>
              </w:rPr>
              <w:t>113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年度講師</w:t>
            </w:r>
            <w:r w:rsidR="00E7269D" w:rsidRPr="00D134DE">
              <w:rPr>
                <w:rStyle w:val="ab"/>
                <w:rFonts w:eastAsia="標楷體" w:hint="eastAsia"/>
                <w:noProof/>
              </w:rPr>
              <w:t>基本資料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_Toc152774523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14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BD391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4" w:history="1"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【附件三】</w:t>
            </w:r>
            <w:r w:rsidR="00E7269D" w:rsidRPr="00D134DE">
              <w:rPr>
                <w:rStyle w:val="ab"/>
                <w:rFonts w:eastAsia="標楷體" w:hint="eastAsia"/>
                <w:noProof/>
              </w:rPr>
              <w:t>臺東縣原住民族</w:t>
            </w:r>
            <w:r w:rsidR="00E7269D" w:rsidRPr="00D134DE">
              <w:rPr>
                <w:rStyle w:val="ab"/>
                <w:rFonts w:eastAsia="標楷體" w:hint="eastAsia"/>
                <w:noProof/>
                <w:kern w:val="0"/>
              </w:rPr>
              <w:t>部落大學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113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  <w:kern w:val="0"/>
              </w:rPr>
              <w:t>年度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課程助教基本資料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_Toc152774524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15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E7269D" w:rsidRDefault="00BD391B">
          <w:pPr>
            <w:pStyle w:val="2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52774525" w:history="1"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【附件四】臺東縣原住民族部落大學</w:t>
            </w:r>
            <w:r w:rsidR="00E7269D" w:rsidRPr="00D134DE">
              <w:rPr>
                <w:rStyle w:val="ab"/>
                <w:rFonts w:ascii="標楷體" w:eastAsia="標楷體" w:hAnsi="標楷體"/>
                <w:noProof/>
              </w:rPr>
              <w:t>113</w:t>
            </w:r>
            <w:r w:rsidR="00E7269D" w:rsidRPr="00D134DE">
              <w:rPr>
                <w:rStyle w:val="ab"/>
                <w:rFonts w:ascii="標楷體" w:eastAsia="標楷體" w:hAnsi="標楷體" w:hint="eastAsia"/>
                <w:noProof/>
              </w:rPr>
              <w:t>年度經費概算表</w:t>
            </w:r>
            <w:r w:rsidR="00E7269D">
              <w:rPr>
                <w:noProof/>
                <w:webHidden/>
              </w:rPr>
              <w:tab/>
            </w:r>
            <w:r w:rsidR="00E7269D">
              <w:rPr>
                <w:noProof/>
                <w:webHidden/>
              </w:rPr>
              <w:fldChar w:fldCharType="begin"/>
            </w:r>
            <w:r w:rsidR="00E7269D">
              <w:rPr>
                <w:noProof/>
                <w:webHidden/>
              </w:rPr>
              <w:instrText xml:space="preserve"> PAGEREF _Toc152774525 \h </w:instrText>
            </w:r>
            <w:r w:rsidR="00E7269D">
              <w:rPr>
                <w:noProof/>
                <w:webHidden/>
              </w:rPr>
            </w:r>
            <w:r w:rsidR="00E7269D">
              <w:rPr>
                <w:noProof/>
                <w:webHidden/>
              </w:rPr>
              <w:fldChar w:fldCharType="separate"/>
            </w:r>
            <w:r w:rsidR="00E7269D">
              <w:rPr>
                <w:noProof/>
                <w:webHidden/>
              </w:rPr>
              <w:t>16</w:t>
            </w:r>
            <w:r w:rsidR="00E7269D">
              <w:rPr>
                <w:noProof/>
                <w:webHidden/>
              </w:rPr>
              <w:fldChar w:fldCharType="end"/>
            </w:r>
          </w:hyperlink>
        </w:p>
        <w:p w:rsidR="00A51BE7" w:rsidRDefault="00A51BE7">
          <w:r>
            <w:rPr>
              <w:b/>
              <w:bCs/>
              <w:lang w:val="zh-TW"/>
            </w:rPr>
            <w:fldChar w:fldCharType="end"/>
          </w:r>
        </w:p>
      </w:sdtContent>
    </w:sdt>
    <w:p w:rsidR="00137B35" w:rsidRPr="00A16EAA" w:rsidRDefault="00137B35" w:rsidP="00A16EAA">
      <w:pPr>
        <w:spacing w:before="120" w:after="120"/>
        <w:jc w:val="center"/>
        <w:rPr>
          <w:rFonts w:ascii="標楷體" w:eastAsia="標楷體" w:hAnsi="標楷體"/>
          <w:color w:val="000000"/>
          <w:w w:val="90"/>
          <w:sz w:val="40"/>
          <w:szCs w:val="40"/>
        </w:rPr>
        <w:sectPr w:rsidR="00137B35" w:rsidRPr="00A16EAA" w:rsidSect="00DE3956">
          <w:headerReference w:type="even" r:id="rId8"/>
          <w:footerReference w:type="even" r:id="rId9"/>
          <w:footerReference w:type="default" r:id="rId10"/>
          <w:headerReference w:type="first" r:id="rId11"/>
          <w:pgSz w:w="11906" w:h="16838"/>
          <w:pgMar w:top="1134" w:right="1134" w:bottom="1134" w:left="1134" w:header="851" w:footer="992" w:gutter="0"/>
          <w:pgNumType w:start="0"/>
          <w:cols w:space="425"/>
          <w:docGrid w:type="lines" w:linePitch="360"/>
        </w:sectPr>
      </w:pPr>
    </w:p>
    <w:p w:rsidR="006C1B29" w:rsidRPr="000478CA" w:rsidRDefault="00A74BBF" w:rsidP="00700003">
      <w:pPr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113</w:t>
      </w:r>
      <w:r w:rsidR="000478CA" w:rsidRPr="000478C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年度臺東縣原住民族部落大學</w:t>
      </w:r>
      <w:r w:rsidR="00883948" w:rsidRPr="0088394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基本型課程教學計畫</w:t>
      </w:r>
    </w:p>
    <w:p w:rsidR="000478CA" w:rsidRDefault="006C1B29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0" w:name="_Toc407459814"/>
      <w:bookmarkStart w:id="1" w:name="_Toc152774509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依據</w:t>
      </w:r>
      <w:bookmarkEnd w:id="0"/>
      <w:bookmarkEnd w:id="1"/>
    </w:p>
    <w:p w:rsidR="00331428" w:rsidRDefault="00331428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依據原住民族教育法第39條。</w:t>
      </w:r>
    </w:p>
    <w:p w:rsidR="006C1B29" w:rsidRPr="00331428" w:rsidRDefault="00A74BBF" w:rsidP="00331428">
      <w:pPr>
        <w:numPr>
          <w:ilvl w:val="0"/>
          <w:numId w:val="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113</w:t>
      </w:r>
      <w:r w:rsidR="000478CA" w:rsidRPr="00331428">
        <w:rPr>
          <w:rFonts w:ascii="標楷體" w:eastAsia="標楷體" w:hAnsi="標楷體" w:hint="eastAsia"/>
          <w:bCs/>
          <w:color w:val="000000"/>
          <w:sz w:val="28"/>
          <w:szCs w:val="28"/>
        </w:rPr>
        <w:t>年度原住民族部落大學補助</w:t>
      </w:r>
      <w:r w:rsidR="003B52EE" w:rsidRPr="000478CA">
        <w:rPr>
          <w:rFonts w:ascii="標楷體" w:eastAsia="標楷體" w:hAnsi="標楷體" w:hint="eastAsia"/>
          <w:bCs/>
          <w:color w:val="000000"/>
          <w:sz w:val="28"/>
          <w:szCs w:val="28"/>
        </w:rPr>
        <w:t>計畫。</w:t>
      </w:r>
    </w:p>
    <w:p w:rsidR="006C1B29" w:rsidRPr="000E28B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2" w:name="_Toc407459815"/>
      <w:bookmarkStart w:id="3" w:name="_Toc152774510"/>
      <w:r w:rsidRPr="000E28BA">
        <w:rPr>
          <w:rFonts w:ascii="標楷體" w:hAnsi="標楷體" w:hint="eastAsia"/>
          <w:b/>
          <w:bCs/>
          <w:color w:val="000000"/>
          <w:sz w:val="32"/>
          <w:szCs w:val="32"/>
        </w:rPr>
        <w:t>理念與目標</w:t>
      </w:r>
      <w:bookmarkEnd w:id="2"/>
      <w:bookmarkEnd w:id="3"/>
    </w:p>
    <w:p w:rsidR="00371D45" w:rsidRDefault="006C1B29" w:rsidP="00046321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bookmarkStart w:id="4" w:name="_Toc407459816"/>
      <w:r w:rsidRPr="00046321"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  <w:t>辦學</w:t>
      </w:r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理念</w:t>
      </w:r>
      <w:bookmarkEnd w:id="4"/>
      <w:r w:rsidR="00046321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046321" w:rsidRPr="00046321">
        <w:rPr>
          <w:rFonts w:ascii="標楷體" w:eastAsia="標楷體" w:hAnsi="標楷體" w:hint="eastAsia"/>
          <w:bCs/>
          <w:color w:val="000000"/>
          <w:sz w:val="28"/>
          <w:szCs w:val="28"/>
        </w:rPr>
        <w:t>課程運用產業發展、文化傳承、資訊連結及部落自主等面向，以文化產業型部大為辦學理念。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sz w:val="28"/>
          <w:szCs w:val="28"/>
        </w:rPr>
        <w:t>培</w:t>
      </w:r>
      <w:r w:rsidRPr="00371D45">
        <w:rPr>
          <w:rFonts w:ascii="標楷體" w:eastAsia="標楷體" w:hAnsi="標楷體" w:hint="eastAsia"/>
          <w:bCs/>
          <w:sz w:val="28"/>
          <w:szCs w:val="28"/>
        </w:rPr>
        <w:t>育部落文化的教與學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建構原住民族文化、歷史知識體系</w:t>
      </w:r>
    </w:p>
    <w:p w:rsidR="007C057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發展部落文化特色產業與自主經營</w:t>
      </w:r>
    </w:p>
    <w:p w:rsidR="006C425D" w:rsidRPr="007C057D" w:rsidRDefault="001A33B0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7C057D">
        <w:rPr>
          <w:rFonts w:ascii="標楷體" w:eastAsia="標楷體" w:hAnsi="標楷體" w:hint="eastAsia"/>
          <w:bCs/>
          <w:sz w:val="28"/>
          <w:szCs w:val="28"/>
        </w:rPr>
        <w:t>達成部落自主照護與治理</w:t>
      </w:r>
    </w:p>
    <w:p w:rsidR="006C1B29" w:rsidRPr="000478CA" w:rsidRDefault="000D7D26" w:rsidP="006804E2">
      <w:pPr>
        <w:numPr>
          <w:ilvl w:val="0"/>
          <w:numId w:val="12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bCs/>
          <w:color w:val="000000"/>
          <w:spacing w:val="20"/>
          <w:kern w:val="20"/>
          <w:sz w:val="28"/>
          <w:szCs w:val="28"/>
        </w:rPr>
      </w:pPr>
      <w:bookmarkStart w:id="5" w:name="_Toc407459817"/>
      <w:r w:rsidRPr="000478CA">
        <w:rPr>
          <w:rFonts w:ascii="標楷體" w:eastAsia="標楷體" w:hAnsi="標楷體"/>
          <w:bCs/>
          <w:color w:val="000000"/>
          <w:sz w:val="28"/>
          <w:szCs w:val="28"/>
        </w:rPr>
        <w:t>辦學</w:t>
      </w:r>
      <w:r w:rsidRPr="000478CA">
        <w:rPr>
          <w:rFonts w:ascii="標楷體" w:eastAsia="標楷體" w:hAnsi="標楷體" w:hint="eastAsia"/>
          <w:bCs/>
          <w:color w:val="000000"/>
          <w:spacing w:val="20"/>
          <w:kern w:val="20"/>
          <w:sz w:val="28"/>
          <w:szCs w:val="28"/>
        </w:rPr>
        <w:t>目標</w:t>
      </w:r>
      <w:bookmarkEnd w:id="5"/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0478CA">
        <w:rPr>
          <w:rFonts w:ascii="標楷體" w:eastAsia="標楷體" w:hAnsi="標楷體" w:hint="eastAsia"/>
          <w:bCs/>
          <w:sz w:val="28"/>
          <w:szCs w:val="28"/>
        </w:rPr>
        <w:t>建構部落文化教與學的終身永續傳承機制。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完成建置部落文化、歷史的知識體系。</w:t>
      </w:r>
    </w:p>
    <w:p w:rsid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部落人才回流自主營運文化觀光、特色產業。</w:t>
      </w:r>
    </w:p>
    <w:p w:rsidR="001A33B0" w:rsidRPr="00331428" w:rsidRDefault="001A33B0" w:rsidP="006804E2">
      <w:pPr>
        <w:pStyle w:val="af4"/>
        <w:numPr>
          <w:ilvl w:val="0"/>
          <w:numId w:val="1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Cs/>
          <w:sz w:val="28"/>
          <w:szCs w:val="28"/>
        </w:rPr>
      </w:pPr>
      <w:r w:rsidRPr="00331428">
        <w:rPr>
          <w:rFonts w:ascii="標楷體" w:eastAsia="標楷體" w:hAnsi="標楷體" w:hint="eastAsia"/>
          <w:bCs/>
          <w:sz w:val="28"/>
          <w:szCs w:val="28"/>
        </w:rPr>
        <w:t>達成部落自主照護與自主治理部落事務。</w:t>
      </w:r>
    </w:p>
    <w:p w:rsidR="001A33B0" w:rsidRPr="000478CA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6" w:name="_Toc407459818"/>
      <w:bookmarkStart w:id="7" w:name="_Toc152774511"/>
      <w:r w:rsidRPr="001A33B0">
        <w:rPr>
          <w:rFonts w:ascii="標楷體" w:hAnsi="標楷體" w:hint="eastAsia"/>
          <w:b/>
          <w:bCs/>
          <w:color w:val="000000"/>
          <w:sz w:val="32"/>
          <w:szCs w:val="32"/>
        </w:rPr>
        <w:t>學程規劃</w:t>
      </w:r>
      <w:bookmarkEnd w:id="6"/>
      <w:bookmarkEnd w:id="7"/>
    </w:p>
    <w:tbl>
      <w:tblPr>
        <w:tblStyle w:val="50"/>
        <w:tblW w:w="5016" w:type="pct"/>
        <w:tblLook w:val="0000" w:firstRow="0" w:lastRow="0" w:firstColumn="0" w:lastColumn="0" w:noHBand="0" w:noVBand="0"/>
      </w:tblPr>
      <w:tblGrid>
        <w:gridCol w:w="816"/>
        <w:gridCol w:w="2110"/>
        <w:gridCol w:w="6960"/>
      </w:tblGrid>
      <w:tr w:rsidR="00B73AD0" w:rsidRPr="000E28BA" w:rsidTr="00137B35">
        <w:trPr>
          <w:trHeight w:val="345"/>
        </w:trPr>
        <w:tc>
          <w:tcPr>
            <w:tcW w:w="5000" w:type="pct"/>
            <w:gridSpan w:val="3"/>
          </w:tcPr>
          <w:p w:rsidR="00B73AD0" w:rsidRPr="000E28BA" w:rsidRDefault="001A33B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臺東</w:t>
            </w:r>
            <w:r w:rsidR="00B73AD0"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縣原住民族部落大學學程表</w:t>
            </w:r>
          </w:p>
        </w:tc>
      </w:tr>
      <w:tr w:rsidR="00B73AD0" w:rsidRPr="000E28BA" w:rsidTr="00137B35">
        <w:trPr>
          <w:trHeight w:val="345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學程類別</w:t>
            </w:r>
          </w:p>
        </w:tc>
        <w:tc>
          <w:tcPr>
            <w:tcW w:w="3520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課程名稱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參考</w:t>
            </w:r>
            <w:r w:rsidRPr="000E28BA"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</w:tc>
      </w:tr>
      <w:tr w:rsidR="00B73AD0" w:rsidRPr="000E28BA" w:rsidTr="00137B35">
        <w:trPr>
          <w:trHeight w:val="719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1</w:t>
            </w:r>
          </w:p>
        </w:tc>
        <w:tc>
          <w:tcPr>
            <w:tcW w:w="1067" w:type="pct"/>
          </w:tcPr>
          <w:p w:rsidR="00B73AD0" w:rsidRPr="000E28BA" w:rsidRDefault="00B73AD0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語文</w:t>
            </w:r>
            <w:r w:rsidR="001A33B0">
              <w:rPr>
                <w:rFonts w:ascii="標楷體" w:eastAsia="標楷體" w:hAnsi="標楷體" w:cs="標楷體" w:hint="eastAsia"/>
                <w:color w:val="000000"/>
                <w:kern w:val="0"/>
              </w:rPr>
              <w:t>文化</w:t>
            </w:r>
            <w:r w:rsidRPr="000E28BA">
              <w:rPr>
                <w:rFonts w:ascii="標楷體" w:eastAsia="標楷體" w:hAnsi="標楷體" w:cs="標楷體" w:hint="eastAsia"/>
                <w:color w:val="000000"/>
                <w:kern w:val="0"/>
              </w:rPr>
              <w:t>學程</w:t>
            </w:r>
          </w:p>
        </w:tc>
        <w:tc>
          <w:tcPr>
            <w:tcW w:w="3520" w:type="pct"/>
          </w:tcPr>
          <w:p w:rsidR="00B73AD0" w:rsidRPr="001A33B0" w:rsidRDefault="00B73AD0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原住民族語聽說讀寫課程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含初階與進階教學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、原住民族語認證班、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族語戲劇人才培訓班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傳統歌舞與祭典文化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傳統歌謠暨祭典歌謠傳唱班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部落口述歷史及田野調查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傳統樂器製作與吹奏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、族群及部落社會組織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信仰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部落起源及遷移史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、族群與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部落地圖繪製(初階、進階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)、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自然生活與山林智慧</w:t>
            </w:r>
            <w:r w:rsid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、族群及</w:t>
            </w:r>
            <w:r w:rsidR="001A33B0" w:rsidRPr="001A33B0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部落狩獵文化</w:t>
            </w:r>
            <w:r w:rsidR="00FB0C5D"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="00FB0C5D" w:rsidRPr="00F57B41">
              <w:rPr>
                <w:rFonts w:ascii="標楷體" w:eastAsia="標楷體" w:hAnsi="標楷體" w:cs="¼Ð·¢Åé"/>
                <w:color w:val="000000"/>
                <w:kern w:val="0"/>
              </w:rPr>
              <w:t>原住民文史工作採訪編輯、原住民部落誌撰寫、原住民建屋智慧、原住民紀錄片賞析與研討、聽耆老說故事等</w:t>
            </w:r>
          </w:p>
        </w:tc>
      </w:tr>
      <w:tr w:rsidR="00B73AD0" w:rsidRPr="000E28BA" w:rsidTr="00137B35">
        <w:trPr>
          <w:trHeight w:val="666"/>
        </w:trPr>
        <w:tc>
          <w:tcPr>
            <w:tcW w:w="413" w:type="pct"/>
          </w:tcPr>
          <w:p w:rsidR="00B73AD0" w:rsidRPr="000E28BA" w:rsidRDefault="00B73AD0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2</w:t>
            </w:r>
          </w:p>
        </w:tc>
        <w:tc>
          <w:tcPr>
            <w:tcW w:w="1067" w:type="pct"/>
          </w:tcPr>
          <w:p w:rsidR="00B73AD0" w:rsidRPr="000E28BA" w:rsidRDefault="00B113E2" w:rsidP="00B83500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113E2">
              <w:rPr>
                <w:rFonts w:ascii="標楷體" w:eastAsia="標楷體" w:hAnsi="標楷體" w:cs="標楷體" w:hint="eastAsia"/>
                <w:color w:val="000000"/>
                <w:kern w:val="0"/>
              </w:rPr>
              <w:t>產業發展學程</w:t>
            </w:r>
          </w:p>
        </w:tc>
        <w:tc>
          <w:tcPr>
            <w:tcW w:w="3520" w:type="pct"/>
          </w:tcPr>
          <w:p w:rsidR="00B73AD0" w:rsidRPr="00FB0C5D" w:rsidRDefault="00B113E2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FF0000"/>
                <w:w w:val="9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自然纖維與工藝文化傳統生活知識復耕工作計畫、排灣族手工羊角鉤織包、原住民傳統服飾製作班、原住民策展人才培訓班、原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lastRenderedPageBreak/>
              <w:t>住民影像紀錄人才培訓班、部落精油運用暨天然手工皂課程、植物染教學及產品設計課程、原住民傳統工藝製作班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、TTICC文化創意產業人才培訓班、原住民樂舞人才培訓班、部落文化深度體驗旅遊、原住民族傳統植物應用、遊程規劃證照班</w:t>
            </w:r>
            <w:r w:rsidR="00FB0C5D" w:rsidRPr="00137B35">
              <w:rPr>
                <w:rFonts w:ascii="標楷體" w:eastAsia="標楷體" w:hAnsi="標楷體" w:cs="¼Ð·¢Åé" w:hint="eastAsia"/>
                <w:kern w:val="0"/>
              </w:rPr>
              <w:t>、</w:t>
            </w:r>
            <w:r w:rsidRPr="00137B35">
              <w:rPr>
                <w:rFonts w:ascii="標楷體" w:eastAsia="標楷體" w:hAnsi="標楷體" w:cs="¼Ð·¢Åé" w:hint="eastAsia"/>
                <w:kern w:val="0"/>
              </w:rPr>
              <w:t>部落產業之創意產品開發與包裝</w:t>
            </w:r>
            <w:r w:rsidR="00F57B41" w:rsidRPr="00137B35">
              <w:rPr>
                <w:rFonts w:ascii="標楷體" w:eastAsia="標楷體" w:hAnsi="標楷體" w:cs="¼Ð·¢Åé" w:hint="eastAsia"/>
                <w:kern w:val="0"/>
              </w:rPr>
              <w:t>、原住民有機農業評估與開發、生態產業及生物多樣性產業經營、行銷管理及金融理財課程等</w:t>
            </w:r>
          </w:p>
        </w:tc>
      </w:tr>
      <w:tr w:rsidR="00E67564" w:rsidRPr="000E28BA" w:rsidTr="00137B35">
        <w:trPr>
          <w:trHeight w:val="1556"/>
        </w:trPr>
        <w:tc>
          <w:tcPr>
            <w:tcW w:w="413" w:type="pct"/>
          </w:tcPr>
          <w:p w:rsidR="00E67564" w:rsidRPr="000E28BA" w:rsidRDefault="00E67564" w:rsidP="00B83500">
            <w:pPr>
              <w:jc w:val="center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1067" w:type="pct"/>
          </w:tcPr>
          <w:p w:rsidR="00E67564" w:rsidRPr="000E28BA" w:rsidRDefault="00E67564" w:rsidP="00BB23E2">
            <w:pPr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標楷體" w:hint="eastAsia"/>
                <w:color w:val="000000"/>
                <w:kern w:val="0"/>
              </w:rPr>
              <w:t>社群及實用學程</w:t>
            </w:r>
          </w:p>
        </w:tc>
        <w:tc>
          <w:tcPr>
            <w:tcW w:w="3520" w:type="pct"/>
          </w:tcPr>
          <w:p w:rsidR="00E67564" w:rsidRPr="00F57B41" w:rsidRDefault="00E67564" w:rsidP="00BB23E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¼Ð·¢Åé"/>
                <w:color w:val="000000"/>
                <w:kern w:val="0"/>
              </w:rPr>
            </w:pP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銀髮族健康與養生保健課程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原住民健康有氧班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部落風味美食與文化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原住民野菜知識認識與應用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臺灣原住民族當代議題</w:t>
            </w:r>
            <w:r>
              <w:rPr>
                <w:rFonts w:ascii="標楷體" w:eastAsia="標楷體" w:hAnsi="標楷體" w:cs="¼Ð·¢Åé" w:hint="eastAsia"/>
                <w:color w:val="000000"/>
                <w:kern w:val="0"/>
              </w:rPr>
              <w:t>、</w:t>
            </w:r>
            <w:r w:rsidRPr="00F57B41">
              <w:rPr>
                <w:rFonts w:ascii="標楷體" w:eastAsia="標楷體" w:hAnsi="標楷體" w:cs="¼Ð·¢Åé" w:hint="eastAsia"/>
                <w:color w:val="000000"/>
                <w:kern w:val="0"/>
              </w:rPr>
              <w:t>婦女培力課程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、婦女健康、養生保健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健康課程、原住民的飲食與營養、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 xml:space="preserve"> 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慢性病與居家照護、心肺復甦術（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夹发砰" w:hint="eastAsia"/>
                <w:color w:val="000000"/>
                <w:kern w:val="0"/>
              </w:rPr>
              <w:t>）急救課程等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銀髮族居家照顧服務與資源認識、老人健康保健與照護技術、老人養生保健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/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健康課程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膝關節預防保健、下背痛改善、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CPR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課程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、老人運動與休閒、銀髮族正確用藥、老人養生保健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(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營養保健、膳食療養、烹飪美食等</w:t>
            </w:r>
            <w:r w:rsidRPr="000E28BA">
              <w:rPr>
                <w:rFonts w:ascii="標楷體" w:eastAsia="標楷體" w:hAnsi="標楷體" w:cs="¼Ð·¢Åé"/>
                <w:color w:val="000000"/>
                <w:kern w:val="0"/>
              </w:rPr>
              <w:t>)</w:t>
            </w:r>
            <w:r w:rsidR="00CF20ED">
              <w:rPr>
                <w:rFonts w:hint="eastAsia"/>
              </w:rPr>
              <w:t xml:space="preserve"> </w:t>
            </w:r>
            <w:r w:rsidR="00CF20ED">
              <w:rPr>
                <w:rFonts w:hint="eastAsia"/>
              </w:rPr>
              <w:t>、</w:t>
            </w:r>
            <w:r w:rsidR="00CF20ED" w:rsidRPr="00CF20ED">
              <w:rPr>
                <w:rFonts w:ascii="標楷體" w:eastAsia="標楷體" w:hAnsi="標楷體" w:cs="¼Ð·¢Åé" w:hint="eastAsia"/>
                <w:color w:val="000000"/>
                <w:kern w:val="0"/>
              </w:rPr>
              <w:t>原住民圖騰美甲師訓練、照護服務員訓練、學分修習、無毒農作之輔導與開發、原住民工藝師認證班、原住民國家級樂舞表演藝術、原住民在地食材烘培班、保母訓練班、中餐檢定丙級考照班</w:t>
            </w:r>
            <w:r w:rsidRPr="000E28BA">
              <w:rPr>
                <w:rFonts w:ascii="標楷體" w:eastAsia="標楷體" w:hAnsi="標楷體" w:cs="¼Ð·¢Åé" w:hint="eastAsia"/>
                <w:color w:val="000000"/>
                <w:kern w:val="0"/>
              </w:rPr>
              <w:t>等</w:t>
            </w:r>
          </w:p>
        </w:tc>
      </w:tr>
      <w:tr w:rsidR="00E67564" w:rsidRPr="000E28BA" w:rsidTr="00137B35">
        <w:trPr>
          <w:trHeight w:val="915"/>
        </w:trPr>
        <w:tc>
          <w:tcPr>
            <w:tcW w:w="5000" w:type="pct"/>
            <w:gridSpan w:val="3"/>
          </w:tcPr>
          <w:p w:rsidR="00E67564" w:rsidRPr="000E28BA" w:rsidRDefault="00E67564" w:rsidP="00B8350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夹发砰"/>
                <w:color w:val="000000"/>
                <w:kern w:val="0"/>
              </w:rPr>
            </w:pPr>
            <w:r>
              <w:rPr>
                <w:rFonts w:ascii="標楷體" w:eastAsia="標楷體" w:hAnsi="標楷體" w:cs="夹发砰" w:hint="eastAsia"/>
                <w:color w:val="000000"/>
                <w:kern w:val="0"/>
              </w:rPr>
              <w:t>課程設計內容：以上課程為提供參考使用，鼓勵申請者自行設計，並可規劃延續性、跨域性整合課程及階段性計畫。</w:t>
            </w:r>
          </w:p>
        </w:tc>
      </w:tr>
    </w:tbl>
    <w:p w:rsidR="006C1B29" w:rsidRPr="00137B35" w:rsidRDefault="006C1B29" w:rsidP="00056973">
      <w:pPr>
        <w:numPr>
          <w:ilvl w:val="0"/>
          <w:numId w:val="1"/>
        </w:numPr>
        <w:adjustRightInd w:val="0"/>
        <w:snapToGrid w:val="0"/>
        <w:spacing w:before="240" w:line="500" w:lineRule="atLeas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137B3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師資條件</w:t>
      </w:r>
    </w:p>
    <w:p w:rsidR="00E62B11" w:rsidRPr="000E28BA" w:rsidRDefault="006C1B29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師資必須填寫其學經歷、專業條件並檢附相關教學證件影本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(如附件二)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，此外亦先撰寫</w:t>
      </w:r>
      <w:r w:rsidR="00042187">
        <w:rPr>
          <w:rFonts w:ascii="標楷體" w:eastAsia="標楷體" w:hAnsi="標楷體" w:hint="eastAsia"/>
          <w:bCs/>
          <w:color w:val="000000"/>
          <w:sz w:val="28"/>
          <w:szCs w:val="28"/>
        </w:rPr>
        <w:t>開設課程教學計畫</w:t>
      </w:r>
      <w:r w:rsidR="00042187"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申請表</w:t>
      </w:r>
      <w:r w:rsidR="002F2D30" w:rsidRPr="000E28BA">
        <w:rPr>
          <w:rFonts w:ascii="標楷體" w:eastAsia="標楷體" w:hAnsi="標楷體" w:hint="eastAsia"/>
          <w:color w:val="000000"/>
          <w:sz w:val="28"/>
          <w:szCs w:val="28"/>
        </w:rPr>
        <w:t>(如附件一)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71D45" w:rsidRDefault="006141DE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各班講師必須接受每年度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至少</w:t>
      </w:r>
      <w:r w:rsidR="00D273DA" w:rsidRPr="0036506B">
        <w:rPr>
          <w:rFonts w:ascii="標楷體" w:eastAsia="標楷體" w:hAnsi="標楷體" w:hint="eastAsia"/>
          <w:b/>
          <w:sz w:val="28"/>
          <w:szCs w:val="28"/>
        </w:rPr>
        <w:t>2場次(含)以上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師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研習</w:t>
      </w:r>
      <w:r w:rsidR="00D273DA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E62B11" w:rsidRPr="000E28BA">
        <w:rPr>
          <w:rFonts w:ascii="標楷體" w:eastAsia="標楷體" w:hAnsi="標楷體" w:hint="eastAsia"/>
          <w:color w:val="000000"/>
          <w:sz w:val="28"/>
          <w:szCs w:val="28"/>
        </w:rPr>
        <w:t>。講師除了具備豐富學經歷、專業條件外，視各課程內容需求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製作教材、教案及講義，提供學生學習之用。</w:t>
      </w:r>
      <w:r w:rsidR="00961D9D" w:rsidRPr="00961D9D">
        <w:rPr>
          <w:rFonts w:ascii="標楷體" w:eastAsia="標楷體" w:hAnsi="標楷體" w:hint="eastAsia"/>
          <w:color w:val="000000"/>
          <w:sz w:val="28"/>
          <w:szCs w:val="28"/>
        </w:rPr>
        <w:t>部落大學師資主要分為四大類別，如下所述：</w:t>
      </w:r>
    </w:p>
    <w:p w:rsidR="00371D45" w:rsidRDefault="00961D9D" w:rsidP="007C057D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族語講師：必須通過族語認證，並需接受且完成師資培訓。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1D45">
        <w:rPr>
          <w:rFonts w:ascii="標楷體" w:eastAsia="標楷體" w:hAnsi="標楷體" w:hint="eastAsia"/>
          <w:color w:val="000000"/>
          <w:sz w:val="28"/>
          <w:szCs w:val="28"/>
        </w:rPr>
        <w:t>特色專業講師：須至少專科以上學歷，且在該專業領域具有傑出才能或有相關證照認證者（需檢附證明，如證照、經歷或作品集等）。</w:t>
      </w:r>
    </w:p>
    <w:p w:rsid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薪傳講師：必須對於該地方鄉土、歷史、文化、社會、自然等有具體研究成果或貢獻者，或在傳統文化領域具有傑出才能之地方耆老。</w:t>
      </w:r>
    </w:p>
    <w:p w:rsidR="00961D9D" w:rsidRPr="00331428" w:rsidRDefault="00961D9D" w:rsidP="00331428">
      <w:pPr>
        <w:pStyle w:val="af4"/>
        <w:numPr>
          <w:ilvl w:val="1"/>
          <w:numId w:val="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其他：由部落或在地團體推薦，需經部落大學</w:t>
      </w:r>
      <w:r w:rsidR="000D7D26" w:rsidRPr="00331428">
        <w:rPr>
          <w:rFonts w:ascii="標楷體" w:eastAsia="標楷體" w:hAnsi="標楷體" w:hint="eastAsia"/>
          <w:color w:val="000000"/>
          <w:sz w:val="28"/>
          <w:szCs w:val="28"/>
        </w:rPr>
        <w:t>課程審查會議</w:t>
      </w:r>
      <w:r w:rsidRPr="00331428">
        <w:rPr>
          <w:rFonts w:ascii="標楷體" w:eastAsia="標楷體" w:hAnsi="標楷體" w:hint="eastAsia"/>
          <w:color w:val="000000"/>
          <w:sz w:val="28"/>
          <w:szCs w:val="28"/>
        </w:rPr>
        <w:t>審核認可者，即可成為該年度講師。</w:t>
      </w:r>
    </w:p>
    <w:p w:rsidR="004B2E71" w:rsidRPr="004B2E71" w:rsidRDefault="008779DC" w:rsidP="006804E2">
      <w:pPr>
        <w:numPr>
          <w:ilvl w:val="0"/>
          <w:numId w:val="10"/>
        </w:numPr>
        <w:tabs>
          <w:tab w:val="left" w:pos="900"/>
        </w:tabs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lastRenderedPageBreak/>
        <w:t>課程助教</w:t>
      </w:r>
      <w:r w:rsidR="0033142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(可視需求聘用)</w:t>
      </w:r>
      <w:r w:rsidRPr="000E28BA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</w:p>
    <w:p w:rsidR="00474685" w:rsidRP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助教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擔任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聯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絡人，以配合部大校本部的活動推展（助教以不列入學員名單為原則）。</w:t>
      </w:r>
    </w:p>
    <w:p w:rsidR="00474685" w:rsidRDefault="00474685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協助與行政庶務，含課務聯繫、點名記錄、課程核銷、課程表單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、課程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成果等填寫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製作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彙整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繳交校本部，並須</w:t>
      </w: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協助記錄上課過程，運用文字、照片、影像等多媒體素材，呈現教師教學成果，課程申請時亦請助教填寫資料表(如附件三)。</w:t>
      </w:r>
    </w:p>
    <w:p w:rsidR="00056973" w:rsidRPr="00056973" w:rsidRDefault="004B2E71" w:rsidP="006804E2">
      <w:pPr>
        <w:pStyle w:val="af4"/>
        <w:numPr>
          <w:ilvl w:val="0"/>
          <w:numId w:val="13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課程助教可領助教鐘點費，惟需具備文書處理能力，至少參加1次以上增能研習，並完成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項工作。如無法完成前項之工作，由部大</w:t>
      </w:r>
      <w:r w:rsidR="00415331" w:rsidRPr="00474685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扣減或刪除其鐘點費。</w:t>
      </w:r>
    </w:p>
    <w:p w:rsidR="006C1B29" w:rsidRPr="00B83500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8" w:name="_Toc407459819"/>
      <w:bookmarkStart w:id="9" w:name="_Toc152774512"/>
      <w:r w:rsidRPr="00B83500">
        <w:rPr>
          <w:rFonts w:ascii="標楷體" w:hAnsi="標楷體" w:hint="eastAsia"/>
          <w:b/>
          <w:color w:val="000000"/>
          <w:sz w:val="32"/>
          <w:szCs w:val="32"/>
        </w:rPr>
        <w:t>實施方式與審查</w:t>
      </w:r>
      <w:bookmarkEnd w:id="8"/>
      <w:bookmarkEnd w:id="9"/>
    </w:p>
    <w:p w:rsidR="00371D45" w:rsidRPr="00474685" w:rsidRDefault="00B83500" w:rsidP="00E329F8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474685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實施</w:t>
      </w:r>
      <w:r w:rsidRPr="00474685">
        <w:rPr>
          <w:rFonts w:ascii="標楷體" w:eastAsia="標楷體" w:hAnsi="標楷體" w:hint="eastAsia"/>
          <w:sz w:val="28"/>
          <w:szCs w:val="28"/>
        </w:rPr>
        <w:t>期程：</w:t>
      </w:r>
      <w:r w:rsidRPr="00371D45">
        <w:rPr>
          <w:rFonts w:ascii="標楷體" w:eastAsia="標楷體" w:hAnsi="標楷體" w:hint="eastAsia"/>
          <w:sz w:val="28"/>
          <w:szCs w:val="28"/>
        </w:rPr>
        <w:t>核定日起至10月31</w:t>
      </w:r>
      <w:r w:rsidR="00371D45" w:rsidRPr="00371D45">
        <w:rPr>
          <w:rFonts w:ascii="標楷體" w:eastAsia="標楷體" w:hAnsi="標楷體" w:hint="eastAsia"/>
          <w:sz w:val="28"/>
          <w:szCs w:val="28"/>
        </w:rPr>
        <w:t>日前完成結案</w:t>
      </w:r>
    </w:p>
    <w:p w:rsidR="006C1B29" w:rsidRPr="00961D9D" w:rsidRDefault="006C1B29" w:rsidP="00B83500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班級數：</w:t>
      </w:r>
      <w:r w:rsidR="00D51BC9">
        <w:rPr>
          <w:rFonts w:ascii="標楷體" w:eastAsia="標楷體" w:hAnsi="標楷體" w:hint="eastAsia"/>
          <w:sz w:val="28"/>
          <w:szCs w:val="28"/>
        </w:rPr>
        <w:t>11</w:t>
      </w:r>
      <w:r w:rsidR="00A74BBF">
        <w:rPr>
          <w:rFonts w:ascii="標楷體" w:eastAsia="標楷體" w:hAnsi="標楷體" w:hint="eastAsia"/>
          <w:sz w:val="28"/>
          <w:szCs w:val="28"/>
        </w:rPr>
        <w:t>3</w:t>
      </w:r>
      <w:r w:rsidR="001C0C4E" w:rsidRPr="00961D9D">
        <w:rPr>
          <w:rFonts w:ascii="標楷體" w:eastAsia="標楷體" w:hAnsi="標楷體" w:hint="eastAsia"/>
          <w:sz w:val="28"/>
          <w:szCs w:val="28"/>
        </w:rPr>
        <w:t>年度</w:t>
      </w:r>
      <w:r w:rsidR="004013E6" w:rsidRPr="00961D9D">
        <w:rPr>
          <w:rFonts w:ascii="標楷體" w:eastAsia="標楷體" w:hAnsi="標楷體" w:hint="eastAsia"/>
          <w:sz w:val="28"/>
          <w:szCs w:val="28"/>
        </w:rPr>
        <w:t>至少</w:t>
      </w:r>
      <w:r w:rsidRPr="00961D9D">
        <w:rPr>
          <w:rFonts w:ascii="標楷體" w:eastAsia="標楷體" w:hAnsi="標楷體" w:hint="eastAsia"/>
          <w:sz w:val="28"/>
          <w:szCs w:val="28"/>
        </w:rPr>
        <w:t>開設</w:t>
      </w:r>
      <w:r w:rsidR="00D273DA" w:rsidRPr="00961D9D">
        <w:rPr>
          <w:rFonts w:ascii="標楷體" w:eastAsia="標楷體" w:hAnsi="標楷體" w:hint="eastAsia"/>
          <w:sz w:val="28"/>
          <w:szCs w:val="28"/>
        </w:rPr>
        <w:t>40</w:t>
      </w:r>
      <w:r w:rsidRPr="00961D9D">
        <w:rPr>
          <w:rFonts w:ascii="標楷體" w:eastAsia="標楷體" w:hAnsi="標楷體" w:hint="eastAsia"/>
          <w:sz w:val="28"/>
          <w:szCs w:val="28"/>
        </w:rPr>
        <w:t>班</w:t>
      </w:r>
      <w:r w:rsidR="00A518F6" w:rsidRPr="00961D9D">
        <w:rPr>
          <w:rFonts w:ascii="標楷體" w:eastAsia="標楷體" w:hAnsi="標楷體" w:hint="eastAsia"/>
          <w:sz w:val="28"/>
          <w:szCs w:val="28"/>
        </w:rPr>
        <w:t>，並依課程申請情形分次審查。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收件時程：</w:t>
      </w:r>
      <w:r w:rsidR="00360EB3" w:rsidRPr="0036506B">
        <w:rPr>
          <w:rFonts w:ascii="標楷體" w:eastAsia="標楷體" w:hAnsi="標楷體" w:hint="eastAsia"/>
          <w:b/>
          <w:sz w:val="28"/>
          <w:szCs w:val="28"/>
        </w:rPr>
        <w:t>自即日起</w:t>
      </w:r>
      <w:r w:rsidRPr="0036506B">
        <w:rPr>
          <w:rFonts w:ascii="標楷體" w:eastAsia="標楷體" w:hAnsi="標楷體" w:hint="eastAsia"/>
          <w:b/>
          <w:sz w:val="28"/>
          <w:szCs w:val="28"/>
        </w:rPr>
        <w:t>至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113</w:t>
      </w:r>
      <w:r w:rsidR="00076FD1"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年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1</w:t>
      </w:r>
      <w:r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月</w:t>
      </w:r>
      <w:r w:rsidR="00A74BBF">
        <w:rPr>
          <w:rFonts w:ascii="標楷體" w:eastAsia="標楷體" w:hAnsi="標楷體" w:hint="eastAsia"/>
          <w:b/>
          <w:color w:val="C00000"/>
          <w:sz w:val="28"/>
          <w:szCs w:val="28"/>
        </w:rPr>
        <w:t>20</w:t>
      </w:r>
      <w:r w:rsidRPr="00700003">
        <w:rPr>
          <w:rFonts w:ascii="標楷體" w:eastAsia="標楷體" w:hAnsi="標楷體" w:hint="eastAsia"/>
          <w:b/>
          <w:color w:val="C00000"/>
          <w:sz w:val="28"/>
          <w:szCs w:val="28"/>
        </w:rPr>
        <w:t>日止。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(可親送或郵寄，郵寄以郵戳為憑)</w:t>
      </w:r>
    </w:p>
    <w:p w:rsid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開班申請：本課程申請對象開放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本縣各級機關(構)、各級學校單位、各教會、各原住民團體、原資中心及工作坊等單位邀請師資專業人才踴躍申請開課，亦開放個人申請。</w:t>
      </w:r>
    </w:p>
    <w:p w:rsidR="00474685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申請文件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（請參照附件格式附件一至</w:t>
      </w:r>
      <w:r w:rsidR="006D6FB6" w:rsidRPr="00474685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0D1A77" w:rsidRPr="00474685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，於收件期程提交「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臺東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縣原住民族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部落大學</w:t>
      </w:r>
      <w:r w:rsidR="004013E6" w:rsidRPr="00474685">
        <w:rPr>
          <w:rFonts w:ascii="標楷體" w:eastAsia="標楷體" w:hAnsi="標楷體" w:hint="eastAsia"/>
          <w:color w:val="000000"/>
          <w:sz w:val="28"/>
          <w:szCs w:val="28"/>
        </w:rPr>
        <w:t>」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審查核定。 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臺東市</w:t>
      </w:r>
      <w:r w:rsidR="00D4781F">
        <w:rPr>
          <w:rFonts w:ascii="標楷體" w:eastAsia="標楷體" w:hAnsi="標楷體" w:hint="eastAsia"/>
          <w:color w:val="000000"/>
          <w:sz w:val="28"/>
          <w:szCs w:val="28"/>
        </w:rPr>
        <w:t>鐵花路82號</w:t>
      </w:r>
      <w:bookmarkStart w:id="10" w:name="_GoBack"/>
      <w:bookmarkEnd w:id="10"/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E28BA" w:rsidRPr="00474685">
        <w:rPr>
          <w:rFonts w:ascii="標楷體" w:eastAsia="標楷體" w:hAnsi="標楷體" w:hint="eastAsia"/>
          <w:color w:val="000000"/>
          <w:sz w:val="28"/>
          <w:szCs w:val="28"/>
        </w:rPr>
        <w:t>原住民族行政</w:t>
      </w:r>
      <w:r w:rsidR="002F5928" w:rsidRPr="00474685">
        <w:rPr>
          <w:rFonts w:ascii="標楷體" w:eastAsia="標楷體" w:hAnsi="標楷體" w:hint="eastAsia"/>
          <w:color w:val="000000"/>
          <w:sz w:val="28"/>
          <w:szCs w:val="28"/>
        </w:rPr>
        <w:t>處文教行政科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 xml:space="preserve">  收</w:t>
      </w: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</w:rPr>
        <w:t>並請註明</w:t>
      </w:r>
      <w:r w:rsidR="00706192" w:rsidRPr="00474685">
        <w:rPr>
          <w:rFonts w:ascii="標楷體" w:eastAsia="標楷體" w:hAnsi="標楷體" w:hint="eastAsia"/>
          <w:color w:val="000000"/>
          <w:sz w:val="28"/>
          <w:szCs w:val="28"/>
          <w:bdr w:val="single" w:sz="4" w:space="0" w:color="auto"/>
        </w:rPr>
        <w:t>課程開辦申請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，或E-mail至電子信箱</w:t>
      </w:r>
      <w:r w:rsidR="0090046E">
        <w:rPr>
          <w:rFonts w:ascii="標楷體" w:eastAsia="標楷體" w:hAnsi="標楷體" w:hint="eastAsia"/>
          <w:color w:val="000000"/>
          <w:sz w:val="28"/>
          <w:szCs w:val="28"/>
        </w:rPr>
        <w:t>o1085</w:t>
      </w:r>
      <w:r w:rsidR="00474685" w:rsidRPr="00474685">
        <w:rPr>
          <w:rFonts w:ascii="標楷體" w:eastAsia="標楷體" w:hAnsi="標楷體" w:hint="eastAsia"/>
          <w:color w:val="000000"/>
          <w:sz w:val="28"/>
          <w:szCs w:val="28"/>
        </w:rPr>
        <w:t>@taitung.gov.tw。</w:t>
      </w:r>
    </w:p>
    <w:p w:rsidR="006C1B29" w:rsidRPr="00474685" w:rsidRDefault="006C1B29" w:rsidP="00474685">
      <w:pPr>
        <w:numPr>
          <w:ilvl w:val="0"/>
          <w:numId w:val="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74685">
        <w:rPr>
          <w:rFonts w:ascii="標楷體" w:eastAsia="標楷體" w:hAnsi="標楷體" w:hint="eastAsia"/>
          <w:color w:val="000000"/>
          <w:sz w:val="28"/>
          <w:szCs w:val="28"/>
        </w:rPr>
        <w:t>開班審查原則</w:t>
      </w:r>
    </w:p>
    <w:p w:rsidR="00056973" w:rsidRDefault="004855B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/>
          <w:color w:val="000000"/>
          <w:sz w:val="28"/>
          <w:szCs w:val="28"/>
        </w:rPr>
        <w:t>聘請課程審查委員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召開課程審查會議：設立課程審查委員會，聘請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部落大學相關人員</w:t>
      </w:r>
      <w:r w:rsidR="00B6637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B65E0" w:rsidRPr="001B65E0">
        <w:rPr>
          <w:rFonts w:ascii="標楷體" w:eastAsia="標楷體" w:hAnsi="標楷體" w:hint="eastAsia"/>
          <w:color w:val="000000"/>
          <w:sz w:val="28"/>
          <w:szCs w:val="28"/>
        </w:rPr>
        <w:t>專家學者及部落耆老與精英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等擔任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審查委員</w:t>
      </w:r>
      <w:r w:rsidR="006C1B29" w:rsidRPr="000E28BA">
        <w:rPr>
          <w:rFonts w:ascii="標楷體" w:eastAsia="標楷體" w:hAnsi="標楷體"/>
          <w:color w:val="000000"/>
          <w:sz w:val="28"/>
          <w:szCs w:val="28"/>
        </w:rPr>
        <w:t>，召開課程審查會議。</w:t>
      </w:r>
    </w:p>
    <w:p w:rsidR="00B66379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審查流程：分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大階段─書面審查、</w:t>
      </w:r>
      <w:r w:rsidR="00B66379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複審</w:t>
      </w:r>
      <w:r w:rsidR="008E75AB" w:rsidRPr="00056973">
        <w:rPr>
          <w:rFonts w:ascii="標楷體" w:eastAsia="標楷體" w:hAnsi="標楷體" w:hint="eastAsia"/>
          <w:color w:val="000000"/>
          <w:sz w:val="28"/>
          <w:szCs w:val="28"/>
        </w:rPr>
        <w:t>與公告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，第一階段書面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審查</w:t>
      </w:r>
      <w:r w:rsidR="0082299D" w:rsidRPr="00056973">
        <w:rPr>
          <w:rFonts w:ascii="標楷體" w:eastAsia="標楷體" w:hAnsi="標楷體" w:hint="eastAsia"/>
          <w:color w:val="000000"/>
          <w:sz w:val="28"/>
          <w:szCs w:val="28"/>
        </w:rPr>
        <w:t>，由本縣校本部</w:t>
      </w:r>
      <w:r w:rsidR="00EF369C" w:rsidRPr="00056973">
        <w:rPr>
          <w:rFonts w:ascii="標楷體" w:eastAsia="標楷體" w:hAnsi="標楷體" w:hint="eastAsia"/>
          <w:color w:val="000000"/>
          <w:sz w:val="28"/>
          <w:szCs w:val="28"/>
        </w:rPr>
        <w:t>確定文件完備，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進入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AB3874" w:rsidRPr="00056973">
        <w:rPr>
          <w:rFonts w:ascii="標楷體" w:eastAsia="標楷體" w:hAnsi="標楷體" w:hint="eastAsia"/>
          <w:color w:val="000000"/>
          <w:sz w:val="28"/>
          <w:szCs w:val="28"/>
        </w:rPr>
        <w:t>複審階段。</w:t>
      </w:r>
      <w:r w:rsidR="001B65E0" w:rsidRPr="00056973">
        <w:rPr>
          <w:rFonts w:ascii="標楷體" w:eastAsia="標楷體" w:hAnsi="標楷體" w:hint="eastAsia"/>
          <w:color w:val="000000"/>
          <w:sz w:val="28"/>
          <w:szCs w:val="28"/>
        </w:rPr>
        <w:t>面試</w:t>
      </w:r>
      <w:r w:rsidR="00F975FC" w:rsidRPr="00056973">
        <w:rPr>
          <w:rFonts w:ascii="標楷體" w:eastAsia="標楷體" w:hAnsi="標楷體" w:hint="eastAsia"/>
          <w:color w:val="000000"/>
          <w:sz w:val="28"/>
          <w:szCs w:val="28"/>
        </w:rPr>
        <w:t>未出席者或未派代表者，視同放棄開課。</w:t>
      </w:r>
      <w:r w:rsidR="006C1B29" w:rsidRPr="0005697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:rsidR="00056973" w:rsidRPr="0036506B" w:rsidRDefault="00961D9D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前一年度獲優秀課程講師，得於下次課程申請時，直接進行書面審查</w:t>
      </w:r>
      <w:r w:rsidR="00B66379" w:rsidRPr="0036506B">
        <w:rPr>
          <w:rFonts w:ascii="標楷體" w:eastAsia="標楷體" w:hAnsi="標楷體" w:hint="eastAsia"/>
          <w:sz w:val="28"/>
          <w:szCs w:val="28"/>
        </w:rPr>
        <w:t>，不須參與面試</w:t>
      </w:r>
      <w:r w:rsidRPr="0036506B">
        <w:rPr>
          <w:rFonts w:ascii="標楷體" w:eastAsia="標楷體" w:hAnsi="標楷體" w:hint="eastAsia"/>
          <w:sz w:val="28"/>
          <w:szCs w:val="28"/>
        </w:rPr>
        <w:t>。</w:t>
      </w:r>
    </w:p>
    <w:p w:rsidR="00614E8B" w:rsidRPr="0036506B" w:rsidRDefault="00614E8B" w:rsidP="00056973">
      <w:pPr>
        <w:pStyle w:val="af4"/>
        <w:adjustRightInd w:val="0"/>
        <w:snapToGrid w:val="0"/>
        <w:spacing w:line="500" w:lineRule="atLeast"/>
        <w:ind w:leftChars="0" w:left="1134"/>
        <w:jc w:val="both"/>
        <w:rPr>
          <w:rFonts w:ascii="標楷體" w:eastAsia="標楷體" w:hAnsi="標楷體"/>
          <w:sz w:val="28"/>
          <w:szCs w:val="28"/>
        </w:rPr>
      </w:pPr>
      <w:r w:rsidRPr="0036506B">
        <w:rPr>
          <w:rFonts w:ascii="標楷體" w:eastAsia="標楷體" w:hAnsi="標楷體" w:hint="eastAsia"/>
          <w:sz w:val="28"/>
          <w:szCs w:val="28"/>
        </w:rPr>
        <w:t>結合國立空中大學</w:t>
      </w:r>
      <w:r w:rsidR="0005475F" w:rsidRPr="0036506B">
        <w:rPr>
          <w:rFonts w:ascii="標楷體" w:eastAsia="標楷體" w:hAnsi="標楷體" w:hint="eastAsia"/>
          <w:sz w:val="28"/>
          <w:szCs w:val="28"/>
        </w:rPr>
        <w:t>非正規教育課程認證</w:t>
      </w:r>
      <w:r w:rsidR="0030093F" w:rsidRPr="0030093F">
        <w:rPr>
          <w:rFonts w:ascii="標楷體" w:eastAsia="標楷體" w:hAnsi="標楷體" w:hint="eastAsia"/>
          <w:color w:val="FF0000"/>
          <w:sz w:val="28"/>
          <w:szCs w:val="28"/>
        </w:rPr>
        <w:t>(由本府推薦)</w:t>
      </w:r>
      <w:r w:rsidR="00704945" w:rsidRPr="0036506B">
        <w:rPr>
          <w:rFonts w:ascii="標楷體" w:eastAsia="標楷體" w:hAnsi="標楷體" w:hint="eastAsia"/>
          <w:sz w:val="28"/>
          <w:szCs w:val="28"/>
        </w:rPr>
        <w:t>，不須參與面試。</w:t>
      </w:r>
    </w:p>
    <w:p w:rsidR="00F763AF" w:rsidRPr="000E28BA" w:rsidRDefault="001B65E0" w:rsidP="00B83500">
      <w:pPr>
        <w:tabs>
          <w:tab w:val="left" w:pos="1260"/>
        </w:tabs>
        <w:adjustRightInd w:val="0"/>
        <w:snapToGrid w:val="0"/>
        <w:spacing w:line="500" w:lineRule="atLeast"/>
        <w:ind w:left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2221D213" wp14:editId="0684F76D">
            <wp:extent cx="5340927" cy="1510146"/>
            <wp:effectExtent l="0" t="0" r="12700" b="0"/>
            <wp:docPr id="45" name="資料庫圖表 4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審查原則與配分標準</w:t>
      </w:r>
    </w:p>
    <w:p w:rsidR="006C1B29" w:rsidRPr="000E28BA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1. 審查原則：</w:t>
      </w:r>
    </w:p>
    <w:p w:rsidR="00B16653" w:rsidRDefault="00704945" w:rsidP="00B16653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符合</w:t>
      </w:r>
      <w:r w:rsidR="00075811">
        <w:rPr>
          <w:rFonts w:ascii="標楷體" w:eastAsia="標楷體" w:hAnsi="標楷體" w:hint="eastAsia"/>
          <w:b/>
          <w:color w:val="000000"/>
          <w:sz w:val="28"/>
          <w:szCs w:val="28"/>
        </w:rPr>
        <w:t>年度重點</w:t>
      </w:r>
      <w:r w:rsidR="006C1B29" w:rsidRPr="00FC4A27">
        <w:rPr>
          <w:rFonts w:ascii="標楷體" w:eastAsia="標楷體" w:hAnsi="標楷體" w:hint="eastAsia"/>
          <w:b/>
          <w:color w:val="000000"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，優先通過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40B0F" w:rsidRDefault="00A40B0F" w:rsidP="00A40B0F">
      <w:pPr>
        <w:adjustRightInd w:val="0"/>
        <w:snapToGrid w:val="0"/>
        <w:spacing w:line="500" w:lineRule="atLeast"/>
        <w:ind w:left="960"/>
        <w:rPr>
          <w:rFonts w:ascii="標楷體" w:eastAsia="標楷體" w:hAnsi="標楷體"/>
          <w:color w:val="000000"/>
          <w:sz w:val="28"/>
          <w:szCs w:val="28"/>
        </w:rPr>
      </w:pPr>
      <w:r w:rsidRPr="00A40B0F">
        <w:rPr>
          <w:rFonts w:ascii="標楷體" w:eastAsia="標楷體" w:hAnsi="標楷體"/>
          <w:noProof/>
          <w:color w:val="000000"/>
          <w:sz w:val="28"/>
          <w:szCs w:val="28"/>
        </w:rPr>
        <w:drawing>
          <wp:inline distT="0" distB="0" distL="0" distR="0" wp14:anchorId="0255A014" wp14:editId="29EADAC3">
            <wp:extent cx="5168900" cy="2907506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69348" cy="290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653" w:rsidRPr="005C3034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依據</w:t>
      </w:r>
      <w:r w:rsidR="00A40B0F">
        <w:rPr>
          <w:rFonts w:ascii="標楷體" w:eastAsia="標楷體" w:hAnsi="標楷體" w:hint="eastAsia"/>
          <w:sz w:val="28"/>
          <w:szCs w:val="28"/>
        </w:rPr>
        <w:t>部落大學區域特色、</w:t>
      </w:r>
      <w:r w:rsidRPr="00B16653">
        <w:rPr>
          <w:rFonts w:ascii="標楷體" w:eastAsia="標楷體" w:hAnsi="標楷體" w:hint="eastAsia"/>
          <w:sz w:val="28"/>
          <w:szCs w:val="28"/>
        </w:rPr>
        <w:t>辦學目標辦理原住民文化傳承、部落自主教育課程、部落觀光產業等著重於原住民部落特色發展及永續經營之課程等。</w:t>
      </w:r>
    </w:p>
    <w:p w:rsidR="005C3034" w:rsidRPr="0030093F" w:rsidRDefault="005C3034" w:rsidP="005C3034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30093F">
        <w:rPr>
          <w:rFonts w:ascii="標楷體" w:eastAsia="標楷體" w:hAnsi="標楷體" w:hint="eastAsia"/>
          <w:sz w:val="28"/>
          <w:szCs w:val="28"/>
        </w:rPr>
        <w:t>由部落自行提出之課程規劃：</w:t>
      </w:r>
    </w:p>
    <w:p w:rsidR="005C3034" w:rsidRPr="0030093F" w:rsidRDefault="005C3034" w:rsidP="005C3034">
      <w:pPr>
        <w:pStyle w:val="af4"/>
        <w:adjustRightInd w:val="0"/>
        <w:snapToGrid w:val="0"/>
        <w:spacing w:line="500" w:lineRule="atLeast"/>
        <w:ind w:leftChars="0" w:left="2160"/>
        <w:rPr>
          <w:rFonts w:ascii="標楷體" w:eastAsia="標楷體" w:hAnsi="標楷體"/>
          <w:sz w:val="28"/>
          <w:szCs w:val="28"/>
        </w:rPr>
      </w:pPr>
      <w:r w:rsidRPr="0030093F">
        <w:rPr>
          <w:rFonts w:ascii="標楷體" w:eastAsia="標楷體" w:hAnsi="標楷體" w:hint="eastAsia"/>
          <w:sz w:val="28"/>
          <w:szCs w:val="28"/>
        </w:rPr>
        <w:t>講師或部落</w:t>
      </w:r>
      <w:r w:rsidR="0030093F" w:rsidRPr="0030093F">
        <w:rPr>
          <w:rFonts w:ascii="標楷體" w:eastAsia="標楷體" w:hAnsi="標楷體" w:hint="eastAsia"/>
          <w:sz w:val="28"/>
          <w:szCs w:val="28"/>
        </w:rPr>
        <w:t>開班</w:t>
      </w:r>
      <w:r w:rsidRPr="0030093F">
        <w:rPr>
          <w:rFonts w:ascii="標楷體" w:eastAsia="標楷體" w:hAnsi="標楷體" w:hint="eastAsia"/>
          <w:sz w:val="28"/>
          <w:szCs w:val="28"/>
        </w:rPr>
        <w:t>前，以經過當地部落會議開會取得共識為原則，</w:t>
      </w:r>
      <w:r w:rsidR="0030093F" w:rsidRPr="0030093F">
        <w:rPr>
          <w:rFonts w:ascii="標楷體" w:eastAsia="標楷體" w:hAnsi="標楷體" w:hint="eastAsia"/>
          <w:sz w:val="28"/>
          <w:szCs w:val="28"/>
        </w:rPr>
        <w:lastRenderedPageBreak/>
        <w:t>俾盡</w:t>
      </w:r>
      <w:r w:rsidRPr="0030093F">
        <w:rPr>
          <w:rFonts w:ascii="標楷體" w:eastAsia="標楷體" w:hAnsi="標楷體" w:hint="eastAsia"/>
          <w:sz w:val="28"/>
          <w:szCs w:val="28"/>
        </w:rPr>
        <w:t>貼近部落需求。(</w:t>
      </w:r>
      <w:r w:rsidR="0030093F" w:rsidRPr="0030093F">
        <w:rPr>
          <w:rFonts w:ascii="標楷體" w:eastAsia="標楷體" w:hAnsi="標楷體" w:hint="eastAsia"/>
          <w:sz w:val="28"/>
          <w:szCs w:val="28"/>
        </w:rPr>
        <w:t>需檢附部落會議</w:t>
      </w:r>
      <w:r w:rsidRPr="0030093F">
        <w:rPr>
          <w:rFonts w:ascii="標楷體" w:eastAsia="標楷體" w:hAnsi="標楷體" w:hint="eastAsia"/>
          <w:sz w:val="28"/>
          <w:szCs w:val="28"/>
        </w:rPr>
        <w:t>紀錄)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培育部落發展或產業人才：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延續去年相同之人才培育，並闡明申請之課程內容與去年成果之延續性。並詳細闡述欲達成質化與量化效益。</w:t>
      </w:r>
    </w:p>
    <w:p w:rsidR="00B16653" w:rsidRPr="00B16653" w:rsidRDefault="00B16653" w:rsidP="00B16653">
      <w:pPr>
        <w:pStyle w:val="af4"/>
        <w:numPr>
          <w:ilvl w:val="0"/>
          <w:numId w:val="31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培育</w:t>
      </w:r>
      <w:r w:rsidR="00E535D3">
        <w:rPr>
          <w:rFonts w:ascii="標楷體" w:eastAsia="標楷體" w:hAnsi="標楷體" w:hint="eastAsia"/>
          <w:sz w:val="28"/>
          <w:szCs w:val="28"/>
        </w:rPr>
        <w:t>課程規劃以開設原住民族自治、部落發展、文化祭儀、產業發展等</w:t>
      </w:r>
      <w:r w:rsidRPr="00B16653">
        <w:rPr>
          <w:rFonts w:ascii="標楷體" w:eastAsia="標楷體" w:hAnsi="標楷體" w:hint="eastAsia"/>
          <w:sz w:val="28"/>
          <w:szCs w:val="28"/>
        </w:rPr>
        <w:t>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於蘭嶼鄉辦理雅美(達悟)族傳承技藝、產業增能、族語文化及親子共學等課程，另補助講師交通費及住宿費(實報實銷)。</w:t>
      </w:r>
    </w:p>
    <w:p w:rsid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結合歷年再造山海部落新美學計畫所輔導之部落空間辦理課程。</w:t>
      </w:r>
    </w:p>
    <w:p w:rsidR="00B16653" w:rsidRPr="00B16653" w:rsidRDefault="00B16653" w:rsidP="00B16653">
      <w:pPr>
        <w:pStyle w:val="af4"/>
        <w:numPr>
          <w:ilvl w:val="0"/>
          <w:numId w:val="30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sz w:val="28"/>
          <w:szCs w:val="28"/>
        </w:rPr>
      </w:pPr>
      <w:r w:rsidRPr="00B16653">
        <w:rPr>
          <w:rFonts w:ascii="標楷體" w:eastAsia="標楷體" w:hAnsi="標楷體" w:hint="eastAsia"/>
          <w:sz w:val="28"/>
          <w:szCs w:val="28"/>
        </w:rPr>
        <w:t>辦理認證課程，須提出一系列(如初階、中階、高階…)課程，採一次性審查。</w:t>
      </w:r>
    </w:p>
    <w:p w:rsidR="00FF0747" w:rsidRPr="00FF0747" w:rsidRDefault="00FF0747" w:rsidP="007D109F">
      <w:pPr>
        <w:numPr>
          <w:ilvl w:val="2"/>
          <w:numId w:val="6"/>
        </w:numPr>
        <w:adjustRightInd w:val="0"/>
        <w:snapToGrid w:val="0"/>
        <w:spacing w:line="500" w:lineRule="atLeast"/>
        <w:rPr>
          <w:rFonts w:ascii="標楷體" w:eastAsia="標楷體" w:hAnsi="標楷體"/>
          <w:sz w:val="28"/>
          <w:szCs w:val="28"/>
        </w:rPr>
      </w:pPr>
      <w:r w:rsidRPr="00FF0747">
        <w:rPr>
          <w:rFonts w:ascii="標楷體" w:eastAsia="標楷體" w:hAnsi="標楷體" w:hint="eastAsia"/>
          <w:sz w:val="28"/>
          <w:szCs w:val="28"/>
        </w:rPr>
        <w:t>一般性課程亦歡迎申請，惟需針對原住民主體性所設計課程內容。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2. 配分標準：師資資歷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35%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、課程計畫（大綱、內容）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40%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、其他</w:t>
      </w:r>
      <w:r w:rsidRPr="000E28BA">
        <w:rPr>
          <w:rFonts w:ascii="標楷體" w:eastAsia="標楷體" w:hAnsi="標楷體"/>
          <w:color w:val="000000"/>
          <w:sz w:val="28"/>
          <w:szCs w:val="28"/>
        </w:rPr>
        <w:t>25%(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符合年度重點</w:t>
      </w:r>
      <w:r w:rsidRPr="007C44C5">
        <w:rPr>
          <w:rFonts w:ascii="標楷體" w:eastAsia="標楷體" w:hAnsi="標楷體" w:hint="eastAsia"/>
          <w:sz w:val="28"/>
          <w:szCs w:val="28"/>
        </w:rPr>
        <w:t>開課範圍、課程能與在地</w:t>
      </w:r>
      <w:r w:rsidR="009D45EC">
        <w:rPr>
          <w:rFonts w:ascii="標楷體" w:eastAsia="標楷體" w:hAnsi="標楷體" w:hint="eastAsia"/>
          <w:sz w:val="28"/>
          <w:szCs w:val="28"/>
        </w:rPr>
        <w:t>及外部</w:t>
      </w:r>
      <w:r w:rsidRPr="007C44C5">
        <w:rPr>
          <w:rFonts w:ascii="標楷體" w:eastAsia="標楷體" w:hAnsi="標楷體" w:hint="eastAsia"/>
          <w:sz w:val="28"/>
          <w:szCs w:val="28"/>
        </w:rPr>
        <w:t>連結互動程度（如活動參與及服務）等。</w:t>
      </w:r>
    </w:p>
    <w:p w:rsidR="006C1B29" w:rsidRPr="007C44C5" w:rsidRDefault="006C1B29" w:rsidP="00B83500">
      <w:pPr>
        <w:adjustRightInd w:val="0"/>
        <w:snapToGrid w:val="0"/>
        <w:spacing w:line="500" w:lineRule="atLeast"/>
        <w:ind w:leftChars="313" w:left="1188" w:hangingChars="156" w:hanging="437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3. 合格分數：</w:t>
      </w:r>
      <w:r w:rsidRPr="007C44C5">
        <w:rPr>
          <w:rFonts w:ascii="標楷體" w:eastAsia="標楷體" w:hAnsi="標楷體" w:hint="eastAsia"/>
          <w:b/>
          <w:sz w:val="28"/>
          <w:szCs w:val="28"/>
        </w:rPr>
        <w:t>80分</w:t>
      </w:r>
      <w:r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056973" w:rsidRPr="007C44C5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/>
          <w:sz w:val="28"/>
          <w:szCs w:val="28"/>
        </w:rPr>
        <w:t>公佈課程審查結果：</w:t>
      </w:r>
      <w:r w:rsidRPr="007C44C5">
        <w:rPr>
          <w:rFonts w:ascii="標楷體" w:eastAsia="標楷體" w:hAnsi="標楷體" w:hint="eastAsia"/>
          <w:sz w:val="28"/>
          <w:szCs w:val="28"/>
        </w:rPr>
        <w:t>通過審查之課程予以開課，</w:t>
      </w:r>
      <w:r w:rsidR="00E359DC" w:rsidRPr="007C44C5">
        <w:rPr>
          <w:rFonts w:ascii="標楷體" w:eastAsia="標楷體" w:hAnsi="標楷體" w:hint="eastAsia"/>
          <w:sz w:val="28"/>
          <w:szCs w:val="28"/>
        </w:rPr>
        <w:t>審查結果公告本縣原住民族部落大學官方網站及臉書粉絲專頁</w:t>
      </w:r>
      <w:r w:rsidRPr="007C44C5">
        <w:rPr>
          <w:rFonts w:ascii="標楷體" w:eastAsia="標楷體" w:hAnsi="標楷體"/>
          <w:sz w:val="28"/>
          <w:szCs w:val="28"/>
        </w:rPr>
        <w:t>。</w:t>
      </w:r>
    </w:p>
    <w:p w:rsid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面試審查時間：</w:t>
      </w:r>
      <w:r w:rsidR="00695D30" w:rsidRPr="00056973">
        <w:rPr>
          <w:rFonts w:ascii="標楷體" w:eastAsia="標楷體" w:hAnsi="標楷體" w:hint="eastAsia"/>
          <w:color w:val="000000"/>
          <w:sz w:val="28"/>
          <w:szCs w:val="28"/>
        </w:rPr>
        <w:t>課程審查會議召開時間經</w:t>
      </w:r>
      <w:r w:rsidR="00906DAB" w:rsidRPr="00056973">
        <w:rPr>
          <w:rFonts w:ascii="標楷體" w:eastAsia="標楷體" w:hAnsi="標楷體" w:hint="eastAsia"/>
          <w:color w:val="000000"/>
          <w:sz w:val="28"/>
          <w:szCs w:val="28"/>
        </w:rPr>
        <w:t>確定後</w:t>
      </w:r>
      <w:r w:rsidR="007D109F" w:rsidRPr="00056973">
        <w:rPr>
          <w:rFonts w:ascii="標楷體" w:eastAsia="標楷體" w:hAnsi="標楷體" w:hint="eastAsia"/>
          <w:color w:val="000000"/>
          <w:sz w:val="28"/>
          <w:szCs w:val="28"/>
        </w:rPr>
        <w:t>另行公告</w:t>
      </w:r>
    </w:p>
    <w:p w:rsidR="00024922" w:rsidRPr="00056973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6973">
        <w:rPr>
          <w:rFonts w:ascii="標楷體" w:eastAsia="標楷體" w:hAnsi="標楷體" w:hint="eastAsia"/>
          <w:color w:val="000000"/>
          <w:sz w:val="28"/>
          <w:szCs w:val="28"/>
        </w:rPr>
        <w:t>面試審查規則：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面試審查時間為10分鐘，前6分鐘進行課程、講師介紹，後4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分鐘委員</w:t>
      </w:r>
      <w:r w:rsidR="001C0C4E" w:rsidRPr="000E28BA">
        <w:rPr>
          <w:rFonts w:ascii="標楷體" w:eastAsia="標楷體" w:hAnsi="標楷體" w:hint="eastAsia"/>
          <w:color w:val="000000"/>
          <w:sz w:val="28"/>
          <w:szCs w:val="28"/>
        </w:rPr>
        <w:t>將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視課程內容進行問答。</w:t>
      </w:r>
    </w:p>
    <w:p w:rsidR="00F37BD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審查結束前1分鐘響一聲短鈴，審查結束時響</w:t>
      </w:r>
      <w:r w:rsidR="007D109F">
        <w:rPr>
          <w:rFonts w:ascii="標楷體" w:eastAsia="標楷體" w:hAnsi="標楷體" w:hint="eastAsia"/>
          <w:color w:val="000000"/>
          <w:sz w:val="28"/>
          <w:szCs w:val="28"/>
        </w:rPr>
        <w:t>長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鈴。</w:t>
      </w:r>
    </w:p>
    <w:p w:rsidR="000C38A6" w:rsidRPr="000E28BA" w:rsidRDefault="000C38A6" w:rsidP="00B83500">
      <w:pPr>
        <w:numPr>
          <w:ilvl w:val="3"/>
          <w:numId w:val="4"/>
        </w:numPr>
        <w:tabs>
          <w:tab w:val="left" w:pos="993"/>
        </w:tabs>
        <w:adjustRightInd w:val="0"/>
        <w:snapToGrid w:val="0"/>
        <w:spacing w:line="500" w:lineRule="atLeast"/>
        <w:ind w:left="1077" w:hanging="357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簡報形式不拘，但請重點報告：課程設計、理念、教學方式</w:t>
      </w:r>
      <w:r w:rsidR="003F2D8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課程能與在地</w:t>
      </w:r>
      <w:r w:rsidR="003F2D81">
        <w:rPr>
          <w:rFonts w:ascii="標楷體" w:eastAsia="標楷體" w:hAnsi="標楷體" w:hint="eastAsia"/>
          <w:sz w:val="28"/>
          <w:szCs w:val="28"/>
        </w:rPr>
        <w:t>及外部</w:t>
      </w:r>
      <w:r w:rsidR="003F2D81" w:rsidRPr="007C44C5">
        <w:rPr>
          <w:rFonts w:ascii="標楷體" w:eastAsia="標楷體" w:hAnsi="標楷體" w:hint="eastAsia"/>
          <w:sz w:val="28"/>
          <w:szCs w:val="28"/>
        </w:rPr>
        <w:t>連結互動程度</w:t>
      </w:r>
      <w:r w:rsidR="0021604F">
        <w:rPr>
          <w:rFonts w:ascii="標楷體" w:eastAsia="標楷體" w:hAnsi="標楷體"/>
          <w:sz w:val="28"/>
          <w:szCs w:val="28"/>
        </w:rPr>
        <w:t>…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等。</w:t>
      </w:r>
    </w:p>
    <w:p w:rsidR="006C1B29" w:rsidRPr="000E28BA" w:rsidRDefault="006C1B29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招生人數：應考量師資、課程及教學品質，審慎規劃各班次招生人數，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開班人數</w:t>
      </w:r>
      <w:r w:rsidR="00075811" w:rsidRPr="00075811">
        <w:rPr>
          <w:rFonts w:ascii="標楷體" w:eastAsia="標楷體" w:hAnsi="標楷體" w:hint="eastAsia"/>
          <w:color w:val="000000"/>
          <w:sz w:val="28"/>
          <w:szCs w:val="28"/>
        </w:rPr>
        <w:t>至少15人以上(原住民身分者至少10人)，人數上限則由講師自行決定。如有特殊情況，經本府核定後始得開班。</w:t>
      </w:r>
    </w:p>
    <w:p w:rsidR="00024922" w:rsidRPr="000E28BA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</w:p>
    <w:p w:rsidR="00075811" w:rsidRPr="00075811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bCs/>
          <w:color w:val="000000"/>
          <w:sz w:val="28"/>
          <w:szCs w:val="28"/>
        </w:rPr>
        <w:t>年齡需滿</w:t>
      </w:r>
      <w:r w:rsidR="00075811">
        <w:rPr>
          <w:rFonts w:ascii="標楷體" w:eastAsia="標楷體" w:hAnsi="標楷體"/>
          <w:bCs/>
          <w:color w:val="000000"/>
          <w:sz w:val="28"/>
          <w:szCs w:val="28"/>
        </w:rPr>
        <w:t>16</w:t>
      </w:r>
      <w:r w:rsidRPr="000E28BA">
        <w:rPr>
          <w:rFonts w:ascii="標楷體" w:eastAsia="標楷體" w:hAnsi="標楷體"/>
          <w:bCs/>
          <w:color w:val="000000"/>
          <w:sz w:val="28"/>
          <w:szCs w:val="28"/>
        </w:rPr>
        <w:t>歲</w:t>
      </w:r>
      <w:r w:rsidR="00075811">
        <w:rPr>
          <w:rFonts w:ascii="標楷體" w:eastAsia="標楷體" w:hAnsi="標楷體" w:hint="eastAsia"/>
          <w:bCs/>
          <w:color w:val="000000"/>
          <w:sz w:val="28"/>
          <w:szCs w:val="28"/>
        </w:rPr>
        <w:t>以上得報名參加，親子共學課程不在</w:t>
      </w:r>
      <w:r w:rsidR="00075811" w:rsidRPr="00075811">
        <w:rPr>
          <w:rFonts w:ascii="標楷體" w:eastAsia="標楷體" w:hAnsi="標楷體" w:hint="eastAsia"/>
          <w:bCs/>
          <w:color w:val="000000"/>
          <w:sz w:val="28"/>
          <w:szCs w:val="28"/>
        </w:rPr>
        <w:t>此限。</w:t>
      </w:r>
    </w:p>
    <w:p w:rsidR="00024922" w:rsidRPr="000E28BA" w:rsidRDefault="00024922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沒有學歷限制，不用入學考試，皆可報名參加。</w:t>
      </w:r>
    </w:p>
    <w:p w:rsidR="00024922" w:rsidRPr="00075811" w:rsidRDefault="00FC4A27" w:rsidP="006804E2">
      <w:pPr>
        <w:numPr>
          <w:ilvl w:val="0"/>
          <w:numId w:val="7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招生對象以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原住民</w:t>
      </w:r>
      <w:r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，但對於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學習原住民文化有興趣之非原住民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亦可成</w:t>
      </w:r>
      <w:r w:rsidR="00024922" w:rsidRPr="00075811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為部落大學招生的對象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，但每一課程以不超過學員數的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="00024922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分之一為原則</w:t>
      </w:r>
      <w:r w:rsidR="003D4166" w:rsidRPr="00075811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，如有特殊情況，經本府核定後始得開班。</w:t>
      </w:r>
    </w:p>
    <w:p w:rsidR="00024922" w:rsidRDefault="00024922" w:rsidP="006804E2">
      <w:pPr>
        <w:pStyle w:val="af4"/>
        <w:numPr>
          <w:ilvl w:val="0"/>
          <w:numId w:val="21"/>
        </w:numPr>
        <w:tabs>
          <w:tab w:val="clear" w:pos="960"/>
        </w:tabs>
        <w:adjustRightInd w:val="0"/>
        <w:snapToGrid w:val="0"/>
        <w:spacing w:line="500" w:lineRule="atLeast"/>
        <w:ind w:leftChars="0" w:left="1134" w:hanging="70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上課地點：可安排於校本部所提供開放之場地，亦可由講師自行擇定開課地點。</w:t>
      </w:r>
    </w:p>
    <w:p w:rsidR="006C1B29" w:rsidRPr="00D32791" w:rsidRDefault="006C1B29" w:rsidP="00056973">
      <w:pPr>
        <w:pStyle w:val="1"/>
        <w:numPr>
          <w:ilvl w:val="0"/>
          <w:numId w:val="1"/>
        </w:numPr>
        <w:spacing w:before="240"/>
        <w:jc w:val="left"/>
        <w:rPr>
          <w:rFonts w:ascii="標楷體" w:hAnsi="標楷體"/>
          <w:b/>
          <w:color w:val="000000"/>
          <w:sz w:val="32"/>
          <w:szCs w:val="32"/>
        </w:rPr>
      </w:pPr>
      <w:bookmarkStart w:id="11" w:name="_Toc407459820"/>
      <w:bookmarkStart w:id="12" w:name="_Toc152774513"/>
      <w:r w:rsidRPr="00D32791">
        <w:rPr>
          <w:rFonts w:ascii="標楷體" w:hAnsi="標楷體" w:hint="eastAsia"/>
          <w:b/>
          <w:color w:val="000000"/>
          <w:sz w:val="32"/>
          <w:szCs w:val="32"/>
        </w:rPr>
        <w:t>開課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、</w:t>
      </w:r>
      <w:r w:rsidRPr="00D32791">
        <w:rPr>
          <w:rFonts w:ascii="標楷體" w:hAnsi="標楷體" w:hint="eastAsia"/>
          <w:b/>
          <w:color w:val="000000"/>
          <w:sz w:val="32"/>
          <w:szCs w:val="32"/>
        </w:rPr>
        <w:t>上課節數</w:t>
      </w:r>
      <w:r w:rsidR="00FC18B5" w:rsidRPr="00D32791">
        <w:rPr>
          <w:rFonts w:ascii="標楷體" w:hAnsi="標楷體" w:hint="eastAsia"/>
          <w:b/>
          <w:color w:val="000000"/>
          <w:sz w:val="32"/>
          <w:szCs w:val="32"/>
        </w:rPr>
        <w:t>及</w:t>
      </w:r>
      <w:bookmarkEnd w:id="11"/>
      <w:r w:rsidR="00056973">
        <w:rPr>
          <w:rFonts w:ascii="標楷體" w:hAnsi="標楷體" w:hint="eastAsia"/>
          <w:b/>
          <w:color w:val="000000"/>
          <w:sz w:val="32"/>
          <w:szCs w:val="32"/>
        </w:rPr>
        <w:t>班級配合事項</w:t>
      </w:r>
      <w:bookmarkEnd w:id="12"/>
    </w:p>
    <w:p w:rsidR="00F92829" w:rsidRPr="00F47000" w:rsidRDefault="00D51BC9" w:rsidP="00A131BC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A74BBF">
        <w:rPr>
          <w:rFonts w:ascii="標楷體" w:eastAsia="標楷體" w:hAnsi="標楷體" w:hint="eastAsia"/>
          <w:sz w:val="28"/>
          <w:szCs w:val="28"/>
        </w:rPr>
        <w:t>3</w:t>
      </w:r>
      <w:r w:rsidR="006C1B29" w:rsidRPr="00F47000">
        <w:rPr>
          <w:rFonts w:ascii="標楷體" w:eastAsia="標楷體" w:hAnsi="標楷體" w:hint="eastAsia"/>
          <w:sz w:val="28"/>
          <w:szCs w:val="28"/>
        </w:rPr>
        <w:t>年度開課日期</w:t>
      </w:r>
      <w:r w:rsidR="00A131BC" w:rsidRPr="00F47000">
        <w:rPr>
          <w:rFonts w:ascii="標楷體" w:eastAsia="標楷體" w:hAnsi="標楷體" w:hint="eastAsia"/>
          <w:sz w:val="28"/>
          <w:szCs w:val="28"/>
        </w:rPr>
        <w:t>：</w:t>
      </w:r>
    </w:p>
    <w:p w:rsidR="00D32791" w:rsidRPr="00F47000" w:rsidRDefault="0021426F" w:rsidP="00F92829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自</w:t>
      </w:r>
      <w:r w:rsidR="00FC011C">
        <w:rPr>
          <w:rFonts w:ascii="標楷體" w:eastAsia="標楷體" w:hAnsi="標楷體" w:hint="eastAsia"/>
          <w:sz w:val="28"/>
          <w:szCs w:val="28"/>
        </w:rPr>
        <w:t>4</w:t>
      </w:r>
      <w:r w:rsidRPr="00F47000">
        <w:rPr>
          <w:rFonts w:ascii="標楷體" w:eastAsia="標楷體" w:hAnsi="標楷體" w:hint="eastAsia"/>
          <w:sz w:val="28"/>
          <w:szCs w:val="28"/>
        </w:rPr>
        <w:t>月</w:t>
      </w:r>
      <w:r w:rsidR="00CD1C7E" w:rsidRPr="00F47000">
        <w:rPr>
          <w:rFonts w:ascii="標楷體" w:eastAsia="標楷體" w:hAnsi="標楷體" w:hint="eastAsia"/>
          <w:sz w:val="28"/>
          <w:szCs w:val="28"/>
        </w:rPr>
        <w:t>1</w:t>
      </w:r>
      <w:r w:rsidRPr="00F47000">
        <w:rPr>
          <w:rFonts w:ascii="標楷體" w:eastAsia="標楷體" w:hAnsi="標楷體" w:hint="eastAsia"/>
          <w:sz w:val="28"/>
          <w:szCs w:val="28"/>
        </w:rPr>
        <w:t>日起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至</w:t>
      </w:r>
      <w:r w:rsidR="00277204" w:rsidRPr="00F47000">
        <w:rPr>
          <w:rFonts w:ascii="標楷體" w:eastAsia="標楷體" w:hAnsi="標楷體" w:hint="eastAsia"/>
          <w:sz w:val="28"/>
          <w:szCs w:val="28"/>
        </w:rPr>
        <w:t>10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月3</w:t>
      </w:r>
      <w:r w:rsidR="00075811" w:rsidRPr="00F47000">
        <w:rPr>
          <w:rFonts w:ascii="標楷體" w:eastAsia="標楷體" w:hAnsi="標楷體" w:hint="eastAsia"/>
          <w:sz w:val="28"/>
          <w:szCs w:val="28"/>
        </w:rPr>
        <w:t>1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日止。</w:t>
      </w:r>
    </w:p>
    <w:p w:rsidR="006C1B29" w:rsidRPr="00F47000" w:rsidRDefault="006C1B29" w:rsidP="006804E2">
      <w:pPr>
        <w:numPr>
          <w:ilvl w:val="0"/>
          <w:numId w:val="16"/>
        </w:numPr>
        <w:tabs>
          <w:tab w:val="clear" w:pos="914"/>
          <w:tab w:val="num" w:pos="709"/>
        </w:tabs>
        <w:adjustRightInd w:val="0"/>
        <w:snapToGrid w:val="0"/>
        <w:spacing w:line="500" w:lineRule="atLeast"/>
        <w:ind w:hanging="914"/>
        <w:rPr>
          <w:rFonts w:ascii="標楷體" w:eastAsia="標楷體" w:hAnsi="標楷體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各班開課日期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可視招生狀況自行</w:t>
      </w:r>
      <w:r w:rsidR="008E75AB" w:rsidRPr="00F47000">
        <w:rPr>
          <w:rFonts w:ascii="標楷體" w:eastAsia="標楷體" w:hAnsi="標楷體" w:hint="eastAsia"/>
          <w:sz w:val="28"/>
          <w:szCs w:val="28"/>
        </w:rPr>
        <w:t>調整</w:t>
      </w:r>
      <w:r w:rsidRPr="00F47000">
        <w:rPr>
          <w:rFonts w:ascii="標楷體" w:eastAsia="標楷體" w:hAnsi="標楷體" w:hint="eastAsia"/>
          <w:sz w:val="28"/>
          <w:szCs w:val="28"/>
        </w:rPr>
        <w:t>，惟需於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10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月</w:t>
      </w:r>
      <w:r w:rsidR="00D32791" w:rsidRPr="00F47000">
        <w:rPr>
          <w:rFonts w:ascii="標楷體" w:eastAsia="標楷體" w:hAnsi="標楷體" w:hint="eastAsia"/>
          <w:sz w:val="28"/>
          <w:szCs w:val="28"/>
        </w:rPr>
        <w:t>3</w:t>
      </w:r>
      <w:r w:rsidR="000C020B" w:rsidRPr="00F47000">
        <w:rPr>
          <w:rFonts w:ascii="標楷體" w:eastAsia="標楷體" w:hAnsi="標楷體" w:hint="eastAsia"/>
          <w:sz w:val="28"/>
          <w:szCs w:val="28"/>
        </w:rPr>
        <w:t>1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日</w:t>
      </w:r>
      <w:r w:rsidRPr="00F47000">
        <w:rPr>
          <w:rFonts w:ascii="標楷體" w:eastAsia="標楷體" w:hAnsi="標楷體" w:hint="eastAsia"/>
          <w:sz w:val="28"/>
          <w:szCs w:val="28"/>
        </w:rPr>
        <w:t>前授課完成。</w:t>
      </w:r>
    </w:p>
    <w:p w:rsidR="0017216C" w:rsidRDefault="00024922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47000">
        <w:rPr>
          <w:rFonts w:ascii="標楷體" w:eastAsia="標楷體" w:hAnsi="標楷體" w:hint="eastAsia"/>
          <w:sz w:val="28"/>
          <w:szCs w:val="28"/>
        </w:rPr>
        <w:t>每</w:t>
      </w:r>
      <w:r w:rsidR="00FA68FA" w:rsidRPr="00F47000">
        <w:rPr>
          <w:rFonts w:ascii="標楷體" w:eastAsia="標楷體" w:hAnsi="標楷體" w:hint="eastAsia"/>
          <w:sz w:val="28"/>
          <w:szCs w:val="28"/>
        </w:rPr>
        <w:t>門課程</w:t>
      </w:r>
      <w:r w:rsidRPr="00F47000">
        <w:rPr>
          <w:rFonts w:ascii="標楷體" w:eastAsia="標楷體" w:hAnsi="標楷體" w:hint="eastAsia"/>
          <w:sz w:val="28"/>
          <w:szCs w:val="28"/>
        </w:rPr>
        <w:t>共須上課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滿</w:t>
      </w:r>
      <w:r w:rsidR="002407E5" w:rsidRPr="00F47000">
        <w:rPr>
          <w:rFonts w:ascii="標楷體" w:eastAsia="標楷體" w:hAnsi="標楷體" w:hint="eastAsia"/>
          <w:sz w:val="28"/>
          <w:szCs w:val="28"/>
        </w:rPr>
        <w:t>18</w:t>
      </w:r>
      <w:r w:rsidR="00EF7D7F" w:rsidRPr="00F47000">
        <w:rPr>
          <w:rFonts w:ascii="標楷體" w:eastAsia="標楷體" w:hAnsi="標楷體" w:hint="eastAsia"/>
          <w:sz w:val="28"/>
          <w:szCs w:val="28"/>
        </w:rPr>
        <w:t>小時為原則</w:t>
      </w:r>
      <w:r w:rsidRPr="00F47000">
        <w:rPr>
          <w:rFonts w:ascii="標楷體" w:eastAsia="標楷體" w:hAnsi="標楷體" w:hint="eastAsia"/>
          <w:sz w:val="28"/>
          <w:szCs w:val="28"/>
        </w:rPr>
        <w:t>，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如有時間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、地點</w:t>
      </w:r>
      <w:r w:rsidR="00EF7D7F" w:rsidRPr="000E28BA">
        <w:rPr>
          <w:rFonts w:ascii="標楷體" w:eastAsia="標楷體" w:hAnsi="標楷體" w:hint="eastAsia"/>
          <w:color w:val="000000"/>
          <w:sz w:val="28"/>
          <w:szCs w:val="28"/>
        </w:rPr>
        <w:t>異動，需提前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一週向</w:t>
      </w:r>
      <w:r w:rsidR="00415331" w:rsidRPr="00D32791">
        <w:rPr>
          <w:rFonts w:ascii="標楷體" w:eastAsia="標楷體" w:hAnsi="標楷體" w:hint="eastAsia"/>
          <w:color w:val="000000"/>
          <w:sz w:val="28"/>
          <w:szCs w:val="28"/>
        </w:rPr>
        <w:t>校本部</w:t>
      </w:r>
      <w:r w:rsidR="00EF7D7F" w:rsidRPr="00D32791">
        <w:rPr>
          <w:rFonts w:ascii="標楷體" w:eastAsia="標楷體" w:hAnsi="標楷體" w:hint="eastAsia"/>
          <w:color w:val="000000"/>
          <w:sz w:val="28"/>
          <w:szCs w:val="28"/>
        </w:rPr>
        <w:t>報備。</w:t>
      </w:r>
    </w:p>
    <w:p w:rsid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開課後2週內將學員資料表與學員名冊繳回本府，開課達 1/2 以上課程繳交課程點名單，如學員實到出席率未達總人數1/2課程，由本府安排輔導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未改善，應立即停課，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次年度不予開設。</w:t>
      </w:r>
    </w:p>
    <w:p w:rsidR="0017216C" w:rsidRPr="0017216C" w:rsidRDefault="0017216C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防疫措施：各上課班級須依據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防疫措施進行招生與課程執行。(視中央防疫措施滾動修正)</w:t>
      </w:r>
    </w:p>
    <w:p w:rsidR="00D32791" w:rsidRPr="00D32791" w:rsidRDefault="00056973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各班應配合參加部落大學辦理之講師研習、中央評鑑及</w:t>
      </w:r>
      <w:r w:rsidR="00D32791" w:rsidRPr="00D32791">
        <w:rPr>
          <w:rFonts w:ascii="標楷體" w:eastAsia="標楷體" w:hAnsi="標楷體" w:hint="eastAsia"/>
          <w:color w:val="000000"/>
          <w:sz w:val="28"/>
          <w:szCs w:val="28"/>
        </w:rPr>
        <w:t>成果發表</w:t>
      </w:r>
      <w:r w:rsidR="006364BA" w:rsidRPr="00D32791">
        <w:rPr>
          <w:rFonts w:ascii="標楷體" w:eastAsia="標楷體" w:hAnsi="標楷體" w:hint="eastAsia"/>
          <w:color w:val="000000"/>
          <w:sz w:val="28"/>
          <w:szCs w:val="28"/>
        </w:rPr>
        <w:t>等系列活動。</w:t>
      </w:r>
    </w:p>
    <w:p w:rsidR="00FD2F03" w:rsidRDefault="00A74BBF" w:rsidP="006804E2">
      <w:pPr>
        <w:numPr>
          <w:ilvl w:val="0"/>
          <w:numId w:val="15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113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年度將舉行2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場講師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研習，預計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25941" w:rsidRPr="00D32791">
        <w:rPr>
          <w:rFonts w:ascii="標楷體" w:eastAsia="標楷體" w:hAnsi="標楷體" w:hint="eastAsia"/>
          <w:color w:val="000000"/>
          <w:sz w:val="28"/>
          <w:szCs w:val="28"/>
        </w:rPr>
        <w:t>中下旬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舉行</w:t>
      </w:r>
      <w:r w:rsidR="00277204" w:rsidRPr="00D32791">
        <w:rPr>
          <w:rFonts w:ascii="標楷體" w:eastAsia="標楷體" w:hAnsi="標楷體" w:hint="eastAsia"/>
          <w:color w:val="000000"/>
          <w:sz w:val="28"/>
          <w:szCs w:val="28"/>
        </w:rPr>
        <w:t>成果</w:t>
      </w:r>
      <w:r w:rsidR="00BA2AA1">
        <w:rPr>
          <w:rFonts w:ascii="標楷體" w:eastAsia="標楷體" w:hAnsi="標楷體" w:hint="eastAsia"/>
          <w:color w:val="000000"/>
          <w:sz w:val="28"/>
          <w:szCs w:val="28"/>
        </w:rPr>
        <w:t>活動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，講師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及助教</w:t>
      </w:r>
      <w:r w:rsidR="00FD2F03" w:rsidRPr="00D32791">
        <w:rPr>
          <w:rFonts w:ascii="標楷體" w:eastAsia="標楷體" w:hAnsi="標楷體" w:hint="eastAsia"/>
          <w:color w:val="000000"/>
          <w:sz w:val="28"/>
          <w:szCs w:val="28"/>
        </w:rPr>
        <w:t>參與部落大學舉辦各項活動之出席率，將列入評鑑項目內，作為明年度課程安排依據之一。</w:t>
      </w:r>
    </w:p>
    <w:p w:rsidR="0017216C" w:rsidRDefault="0017216C" w:rsidP="0017216C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3" w:name="_Toc152774514"/>
      <w:r w:rsidRPr="0017216C">
        <w:rPr>
          <w:rFonts w:ascii="標楷體" w:hAnsi="標楷體" w:hint="eastAsia"/>
          <w:b/>
          <w:bCs/>
          <w:color w:val="000000"/>
          <w:sz w:val="32"/>
          <w:szCs w:val="32"/>
        </w:rPr>
        <w:lastRenderedPageBreak/>
        <w:t>學生</w:t>
      </w:r>
      <w:r>
        <w:rPr>
          <w:rFonts w:ascii="標楷體" w:hAnsi="標楷體" w:hint="eastAsia"/>
          <w:b/>
          <w:bCs/>
          <w:color w:val="000000"/>
          <w:sz w:val="32"/>
          <w:szCs w:val="32"/>
        </w:rPr>
        <w:t>學習輔導</w:t>
      </w:r>
      <w:bookmarkEnd w:id="13"/>
    </w:p>
    <w:p w:rsidR="0017216C" w:rsidRDefault="0017216C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出缺席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與請假標準：</w:t>
      </w:r>
      <w:r w:rsidRPr="0017216C">
        <w:rPr>
          <w:rFonts w:ascii="標楷體" w:eastAsia="標楷體" w:hAnsi="標楷體" w:hint="eastAsia"/>
          <w:color w:val="000000"/>
          <w:sz w:val="28"/>
          <w:szCs w:val="28"/>
        </w:rPr>
        <w:t>為培養優良學習風氣，考核學員勤惰，督促學員勤奮向學，針對各項請假缺課制定標準與成績考查。</w:t>
      </w:r>
    </w:p>
    <w:tbl>
      <w:tblPr>
        <w:tblStyle w:val="a5"/>
        <w:tblW w:w="0" w:type="auto"/>
        <w:tblInd w:w="900" w:type="dxa"/>
        <w:tblLook w:val="04A0" w:firstRow="1" w:lastRow="0" w:firstColumn="1" w:lastColumn="0" w:noHBand="0" w:noVBand="1"/>
      </w:tblPr>
      <w:tblGrid>
        <w:gridCol w:w="1618"/>
        <w:gridCol w:w="7336"/>
      </w:tblGrid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全勤</w:t>
            </w:r>
          </w:p>
        </w:tc>
        <w:tc>
          <w:tcPr>
            <w:tcW w:w="7336" w:type="dxa"/>
          </w:tcPr>
          <w:p w:rsidR="0017216C" w:rsidRPr="00F31262" w:rsidRDefault="00F31262" w:rsidP="00F31262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學員於就學期間全年度無</w:t>
            </w:r>
            <w:r w:rsidRPr="00F3126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缺課、請假之記錄。</w:t>
            </w:r>
          </w:p>
        </w:tc>
      </w:tr>
      <w:tr w:rsidR="0017216C" w:rsidTr="00F31262">
        <w:tc>
          <w:tcPr>
            <w:tcW w:w="1618" w:type="dxa"/>
          </w:tcPr>
          <w:p w:rsidR="0017216C" w:rsidRDefault="0017216C" w:rsidP="0017216C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出缺席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為了確實掌握各課程學員上課狀況，講師或助教人員應協助於每堂課確實紀錄學員出席率，主動追蹤學員出勤不佳的因素。</w:t>
            </w:r>
          </w:p>
        </w:tc>
      </w:tr>
      <w:tr w:rsidR="0017216C" w:rsidTr="00F31262">
        <w:tc>
          <w:tcPr>
            <w:tcW w:w="1618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頒發結業證書</w:t>
            </w:r>
          </w:p>
        </w:tc>
        <w:tc>
          <w:tcPr>
            <w:tcW w:w="7336" w:type="dxa"/>
          </w:tcPr>
          <w:p w:rsidR="0017216C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126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每一門課程學員於課程結束後，符合結業資格者，即可給予結業證書。</w:t>
            </w:r>
          </w:p>
          <w:p w:rsidR="00F31262" w:rsidRDefault="00F31262" w:rsidP="00F31262">
            <w:pPr>
              <w:adjustRightInd w:val="0"/>
              <w:snapToGrid w:val="0"/>
              <w:spacing w:line="50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請假或缺曠課總時數超過該課程授課總時數1/2以上者不予結(修)業。</w:t>
            </w:r>
          </w:p>
        </w:tc>
      </w:tr>
    </w:tbl>
    <w:p w:rsidR="00F31262" w:rsidRDefault="00F31262" w:rsidP="006804E2">
      <w:pPr>
        <w:numPr>
          <w:ilvl w:val="0"/>
          <w:numId w:val="22"/>
        </w:numPr>
        <w:adjustRightInd w:val="0"/>
        <w:snapToGrid w:val="0"/>
        <w:spacing w:line="500" w:lineRule="atLeast"/>
        <w:ind w:left="900" w:hanging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學員獎勵及表揚方式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勤學獎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對象：學員於就學期間全程無缺課、請假之記錄。</w:t>
      </w:r>
    </w:p>
    <w:p w:rsidR="00F31262" w:rsidRPr="00F31262" w:rsidRDefault="00F31262" w:rsidP="006804E2">
      <w:pPr>
        <w:pStyle w:val="af4"/>
        <w:numPr>
          <w:ilvl w:val="0"/>
          <w:numId w:val="24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</w:t>
      </w: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時頒發獎狀及全勤獎勵</w:t>
      </w:r>
    </w:p>
    <w:p w:rsidR="00F31262" w:rsidRDefault="00F31262" w:rsidP="006804E2">
      <w:pPr>
        <w:numPr>
          <w:ilvl w:val="0"/>
          <w:numId w:val="23"/>
        </w:numPr>
        <w:adjustRightInd w:val="0"/>
        <w:snapToGrid w:val="0"/>
        <w:spacing w:line="500" w:lineRule="atLeas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優秀學員獎</w:t>
      </w:r>
    </w:p>
    <w:p w:rsidR="00F31262" w:rsidRPr="00F31262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對象：學員於就學期間在校外獲獎或通過相關課程考試或認證。</w:t>
      </w:r>
    </w:p>
    <w:p w:rsidR="00F31262" w:rsidRPr="00B93D25" w:rsidRDefault="00F31262" w:rsidP="006804E2">
      <w:pPr>
        <w:pStyle w:val="af4"/>
        <w:numPr>
          <w:ilvl w:val="0"/>
          <w:numId w:val="25"/>
        </w:numPr>
        <w:adjustRightInd w:val="0"/>
        <w:snapToGrid w:val="0"/>
        <w:spacing w:line="500" w:lineRule="atLeast"/>
        <w:ind w:leftChars="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F31262">
        <w:rPr>
          <w:rFonts w:ascii="標楷體" w:eastAsia="標楷體" w:hAnsi="標楷體" w:cs="新細明體" w:hint="eastAsia"/>
          <w:kern w:val="0"/>
          <w:sz w:val="28"/>
          <w:szCs w:val="28"/>
        </w:rPr>
        <w:t>表揚方式：於年度成果發表時頒發獎狀及優秀獎勵</w:t>
      </w:r>
    </w:p>
    <w:p w:rsidR="006C1B29" w:rsidRPr="00D32791" w:rsidRDefault="00E15494" w:rsidP="0005697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4" w:name="_Toc152774515"/>
      <w:r>
        <w:rPr>
          <w:rFonts w:ascii="標楷體" w:hAnsi="標楷體" w:hint="eastAsia"/>
          <w:b/>
          <w:bCs/>
          <w:color w:val="000000"/>
          <w:sz w:val="32"/>
          <w:szCs w:val="32"/>
        </w:rPr>
        <w:t>課程輔導訪視及考核</w:t>
      </w:r>
      <w:bookmarkEnd w:id="14"/>
    </w:p>
    <w:p w:rsidR="00E15494" w:rsidRDefault="00E15494" w:rsidP="00E15494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color w:val="000000"/>
          <w:sz w:val="28"/>
          <w:szCs w:val="28"/>
        </w:rPr>
      </w:pP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課程開課後，</w:t>
      </w:r>
      <w:r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須配合校本部進行課程輔導訪視、自我評鑑及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中央</w:t>
      </w:r>
      <w:r w:rsidRPr="00E15494">
        <w:rPr>
          <w:rFonts w:ascii="標楷體" w:eastAsia="標楷體" w:hAnsi="標楷體" w:hint="eastAsia"/>
          <w:color w:val="000000"/>
          <w:sz w:val="28"/>
          <w:szCs w:val="28"/>
        </w:rPr>
        <w:t>評鑑，並積極辦理各項應辦事項。透過下列考核機制檢視各班之課程執行績效，作為未來審核課程計畫及決定是否准予往後開課課程之依據：</w:t>
      </w:r>
    </w:p>
    <w:p w:rsidR="004926A3" w:rsidRDefault="006C1B29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考核機制</w:t>
      </w:r>
    </w:p>
    <w:p w:rsidR="006C1B29" w:rsidRPr="004926A3" w:rsidRDefault="004926A3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 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本年度以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輔導訪視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9D05DD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/>
          <w:color w:val="000000"/>
          <w:sz w:val="28"/>
          <w:szCs w:val="28"/>
          <w:u w:val="single"/>
        </w:rPr>
        <w:t>課程與教學實施</w:t>
      </w:r>
      <w:r w:rsidR="00F02F1B">
        <w:rPr>
          <w:rFonts w:ascii="標楷體" w:eastAsia="標楷體" w:hAnsi="標楷體"/>
          <w:color w:val="000000"/>
          <w:sz w:val="28"/>
          <w:szCs w:val="28"/>
          <w:u w:val="single"/>
        </w:rPr>
        <w:t>20%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F02F1B" w:rsidRP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學生學習輔導與成效</w:t>
      </w:r>
      <w:r w:rsidR="00F02F1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20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%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部大講師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研習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、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活動參與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30%</w:t>
      </w:r>
      <w:r w:rsidR="00374117" w:rsidRPr="004926A3">
        <w:rPr>
          <w:rFonts w:ascii="標楷體" w:eastAsia="標楷體" w:hAnsi="標楷體" w:hint="eastAsia"/>
          <w:color w:val="000000"/>
          <w:sz w:val="28"/>
          <w:szCs w:val="28"/>
        </w:rPr>
        <w:t>等面向考核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CB5ABA" w:rsidRPr="004926A3">
        <w:rPr>
          <w:rFonts w:ascii="標楷體" w:eastAsia="標楷體" w:hAnsi="標楷體" w:hint="eastAsia"/>
          <w:color w:val="000000"/>
          <w:sz w:val="28"/>
          <w:szCs w:val="28"/>
        </w:rPr>
        <w:t>各課程由本府聘（派）員進行</w:t>
      </w:r>
      <w:r w:rsidR="009D05DD" w:rsidRPr="004926A3">
        <w:rPr>
          <w:rFonts w:ascii="標楷體" w:eastAsia="標楷體" w:hAnsi="標楷體" w:hint="eastAsia"/>
          <w:color w:val="000000"/>
          <w:sz w:val="28"/>
          <w:szCs w:val="28"/>
        </w:rPr>
        <w:t>輔導訪視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，另於</w:t>
      </w:r>
      <w:r w:rsidR="00F02F1B">
        <w:rPr>
          <w:rFonts w:eastAsia="標楷體"/>
          <w:color w:val="000000"/>
          <w:kern w:val="0"/>
          <w:sz w:val="28"/>
          <w:szCs w:val="28"/>
        </w:rPr>
        <w:t>課程結束後，由學員進行課程</w:t>
      </w:r>
      <w:r w:rsidR="00F02F1B">
        <w:rPr>
          <w:rFonts w:eastAsia="標楷體" w:hint="eastAsia"/>
          <w:color w:val="000000"/>
          <w:kern w:val="0"/>
          <w:sz w:val="28"/>
          <w:szCs w:val="28"/>
        </w:rPr>
        <w:t>滿意度調查</w:t>
      </w:r>
      <w:r w:rsidR="006C1B29" w:rsidRPr="004926A3">
        <w:rPr>
          <w:rFonts w:eastAsia="標楷體" w:hint="eastAsia"/>
          <w:color w:val="000000"/>
          <w:kern w:val="0"/>
          <w:sz w:val="28"/>
          <w:szCs w:val="28"/>
        </w:rPr>
        <w:t>及講師填寫授課自我檢視表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，藉以了解學員學習進度與需求，並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可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作為</w:t>
      </w:r>
      <w:r w:rsidR="00CB5ABA" w:rsidRPr="004926A3">
        <w:rPr>
          <w:rFonts w:eastAsia="標楷體" w:hint="eastAsia"/>
          <w:color w:val="000000"/>
          <w:kern w:val="0"/>
          <w:sz w:val="28"/>
          <w:szCs w:val="28"/>
        </w:rPr>
        <w:t>未來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教學上適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lastRenderedPageBreak/>
        <w:t>度</w:t>
      </w:r>
      <w:r w:rsidR="00076FD1" w:rsidRPr="004926A3">
        <w:rPr>
          <w:rFonts w:eastAsia="標楷體" w:hint="eastAsia"/>
          <w:color w:val="000000"/>
          <w:kern w:val="0"/>
          <w:sz w:val="28"/>
          <w:szCs w:val="28"/>
        </w:rPr>
        <w:t>之</w:t>
      </w:r>
      <w:r w:rsidR="006C1B29" w:rsidRPr="004926A3">
        <w:rPr>
          <w:rFonts w:eastAsia="標楷體"/>
          <w:color w:val="000000"/>
          <w:kern w:val="0"/>
          <w:sz w:val="28"/>
          <w:szCs w:val="28"/>
        </w:rPr>
        <w:t>調整</w:t>
      </w:r>
      <w:r w:rsidR="006C1B29" w:rsidRPr="004926A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0E28BA" w:rsidRDefault="00A63596" w:rsidP="006804E2">
      <w:pPr>
        <w:numPr>
          <w:ilvl w:val="0"/>
          <w:numId w:val="17"/>
        </w:num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不定期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</w:t>
      </w:r>
    </w:p>
    <w:p w:rsidR="006C1B29" w:rsidRPr="000E28BA" w:rsidRDefault="00D32791" w:rsidP="004926A3">
      <w:pPr>
        <w:adjustRightInd w:val="0"/>
        <w:snapToGrid w:val="0"/>
        <w:spacing w:line="500" w:lineRule="atLeast"/>
        <w:ind w:left="66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課程期間，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部大將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不定期派員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訪視，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並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視課程性質，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邀</w:t>
      </w:r>
      <w:r w:rsidR="00277204">
        <w:rPr>
          <w:rFonts w:ascii="標楷體" w:eastAsia="標楷體" w:hAnsi="標楷體" w:hint="eastAsia"/>
          <w:color w:val="000000"/>
          <w:sz w:val="28"/>
          <w:szCs w:val="28"/>
        </w:rPr>
        <w:t>集委員</w:t>
      </w:r>
      <w:r w:rsidR="00805524" w:rsidRPr="000E28BA">
        <w:rPr>
          <w:rFonts w:ascii="標楷體" w:eastAsia="標楷體" w:hAnsi="標楷體" w:hint="eastAsia"/>
          <w:color w:val="000000"/>
          <w:sz w:val="28"/>
          <w:szCs w:val="28"/>
        </w:rPr>
        <w:t>或其他課程講師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參與，</w:t>
      </w:r>
      <w:r w:rsidR="00136BB7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以</w:t>
      </w:r>
      <w:r w:rsidR="00A63596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達成交流學習之目的，</w:t>
      </w:r>
      <w:r w:rsidR="00AB3874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藉此</w:t>
      </w:r>
      <w:r w:rsidR="00AB3874" w:rsidRPr="000E28BA">
        <w:rPr>
          <w:rFonts w:ascii="標楷體" w:eastAsia="標楷體" w:hAnsi="標楷體" w:hint="eastAsia"/>
          <w:color w:val="000000"/>
          <w:sz w:val="28"/>
          <w:szCs w:val="28"/>
        </w:rPr>
        <w:t>瞭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解</w:t>
      </w:r>
      <w:r w:rsidR="00A63596" w:rsidRPr="000E28BA">
        <w:rPr>
          <w:rFonts w:ascii="標楷體" w:eastAsia="標楷體" w:hAnsi="標楷體" w:hint="eastAsia"/>
          <w:color w:val="000000"/>
          <w:sz w:val="28"/>
          <w:szCs w:val="28"/>
        </w:rPr>
        <w:t>課程現況。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應於課程執行期間，隨時更新</w:t>
      </w:r>
      <w:r w:rsidR="00BF4EDB">
        <w:rPr>
          <w:rFonts w:ascii="標楷體" w:eastAsia="標楷體" w:hAnsi="標楷體" w:hint="eastAsia"/>
          <w:color w:val="000000"/>
          <w:sz w:val="28"/>
          <w:szCs w:val="28"/>
        </w:rPr>
        <w:t>最新</w:t>
      </w:r>
      <w:r w:rsidR="00B87CCB" w:rsidRPr="000E28BA">
        <w:rPr>
          <w:rFonts w:ascii="標楷體" w:eastAsia="標楷體" w:hAnsi="標楷體" w:hint="eastAsia"/>
          <w:color w:val="000000"/>
          <w:sz w:val="28"/>
          <w:szCs w:val="28"/>
        </w:rPr>
        <w:t>資料供部大訪視人員進行不定期之查核，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對所發現之缺失，開課</w:t>
      </w:r>
      <w:r w:rsidR="00136BB7" w:rsidRPr="000E28BA">
        <w:rPr>
          <w:rFonts w:ascii="標楷體" w:eastAsia="標楷體" w:hAnsi="標楷體" w:hint="eastAsia"/>
          <w:color w:val="000000"/>
          <w:sz w:val="28"/>
          <w:szCs w:val="28"/>
        </w:rPr>
        <w:t>講師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及時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改進。</w:t>
      </w:r>
      <w:r w:rsidR="006C1B29" w:rsidRPr="000E28B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未明顯有改善情形者，將不予辦理部大之課程。</w:t>
      </w:r>
    </w:p>
    <w:p w:rsidR="006C1B29" w:rsidRPr="00595B77" w:rsidRDefault="00374117" w:rsidP="006804E2">
      <w:pPr>
        <w:numPr>
          <w:ilvl w:val="0"/>
          <w:numId w:val="17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b/>
          <w:color w:val="000000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="00CB3500" w:rsidRPr="000E28B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考核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結果</w:t>
      </w:r>
      <w:r w:rsidRPr="00D32791">
        <w:rPr>
          <w:rFonts w:ascii="標楷體" w:eastAsia="標楷體" w:hAnsi="標楷體" w:hint="eastAsia"/>
          <w:color w:val="000000"/>
          <w:sz w:val="28"/>
          <w:szCs w:val="28"/>
        </w:rPr>
        <w:t>做為下年度講師開課申請審查之參考資料</w:t>
      </w:r>
      <w:r w:rsidR="006C1B29" w:rsidRPr="00D3279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C1B29" w:rsidRPr="00D32791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color w:val="000000"/>
          <w:sz w:val="32"/>
          <w:szCs w:val="32"/>
        </w:rPr>
      </w:pPr>
      <w:bookmarkStart w:id="15" w:name="_Toc407459824"/>
      <w:bookmarkStart w:id="16" w:name="_Toc152774516"/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成果</w:t>
      </w:r>
      <w:r w:rsidR="00691CE4">
        <w:rPr>
          <w:rFonts w:ascii="標楷體" w:hAnsi="標楷體" w:hint="eastAsia"/>
          <w:b/>
          <w:bCs/>
          <w:color w:val="000000"/>
          <w:sz w:val="32"/>
          <w:szCs w:val="32"/>
        </w:rPr>
        <w:t>產出與</w:t>
      </w:r>
      <w:r w:rsidRPr="00D32791">
        <w:rPr>
          <w:rFonts w:ascii="標楷體" w:hAnsi="標楷體" w:hint="eastAsia"/>
          <w:b/>
          <w:bCs/>
          <w:color w:val="000000"/>
          <w:sz w:val="32"/>
          <w:szCs w:val="32"/>
        </w:rPr>
        <w:t>發表</w:t>
      </w:r>
      <w:bookmarkEnd w:id="15"/>
      <w:bookmarkEnd w:id="16"/>
    </w:p>
    <w:p w:rsidR="004926A3" w:rsidRPr="007C44C5" w:rsidRDefault="00CF39B9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參加部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落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大</w:t>
      </w:r>
      <w:r w:rsidR="004926A3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Pr="000E28BA">
        <w:rPr>
          <w:rFonts w:ascii="標楷體" w:eastAsia="標楷體" w:hAnsi="標楷體" w:hint="eastAsia"/>
          <w:color w:val="000000"/>
          <w:sz w:val="28"/>
          <w:szCs w:val="28"/>
        </w:rPr>
        <w:t>成果發表：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各講師應考慮課程之目的，並加入部落特色，以期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形成班級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文化，並於期末進行成果發表，以吸引更多族人及資源投</w:t>
      </w:r>
      <w:r w:rsidR="006238C1" w:rsidRPr="000E28BA">
        <w:rPr>
          <w:rFonts w:ascii="標楷體" w:eastAsia="標楷體" w:hAnsi="標楷體" w:hint="eastAsia"/>
          <w:color w:val="000000"/>
          <w:sz w:val="28"/>
          <w:szCs w:val="28"/>
        </w:rPr>
        <w:t>入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91CE4">
        <w:rPr>
          <w:rFonts w:ascii="標楷體" w:eastAsia="標楷體" w:hAnsi="標楷體" w:hint="eastAsia"/>
          <w:color w:val="000000"/>
          <w:sz w:val="28"/>
          <w:szCs w:val="28"/>
        </w:rPr>
        <w:t>達到</w:t>
      </w:r>
      <w:r w:rsidR="006C1B29" w:rsidRPr="000E28BA">
        <w:rPr>
          <w:rFonts w:ascii="標楷體" w:eastAsia="標楷體" w:hAnsi="標楷體" w:hint="eastAsia"/>
          <w:color w:val="000000"/>
          <w:sz w:val="28"/>
          <w:szCs w:val="28"/>
        </w:rPr>
        <w:t>對外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能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推廣</w:t>
      </w:r>
      <w:r w:rsidR="00805524" w:rsidRPr="007C44C5">
        <w:rPr>
          <w:rFonts w:ascii="標楷體" w:eastAsia="標楷體" w:hAnsi="標楷體" w:hint="eastAsia"/>
          <w:sz w:val="28"/>
          <w:szCs w:val="28"/>
        </w:rPr>
        <w:t>本縣部大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，對內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則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可凝聚部落精神與文化之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目的，以期達成跨文化交流和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吸引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更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多人能了解部落</w:t>
      </w:r>
      <w:r w:rsidR="006238C1" w:rsidRPr="007C44C5">
        <w:rPr>
          <w:rFonts w:ascii="標楷體" w:eastAsia="標楷體" w:hAnsi="標楷體" w:hint="eastAsia"/>
          <w:sz w:val="28"/>
          <w:szCs w:val="28"/>
        </w:rPr>
        <w:t>文化傳承的重要性</w:t>
      </w:r>
      <w:r w:rsidR="006C1B29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A6183F" w:rsidRPr="007C44C5" w:rsidRDefault="003D61B3" w:rsidP="006804E2">
      <w:pPr>
        <w:numPr>
          <w:ilvl w:val="0"/>
          <w:numId w:val="18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講義、成果報告</w:t>
      </w:r>
      <w:r w:rsidR="00AB3874" w:rsidRPr="007C44C5">
        <w:rPr>
          <w:rFonts w:ascii="標楷體" w:eastAsia="標楷體" w:hAnsi="標楷體" w:hint="eastAsia"/>
          <w:sz w:val="28"/>
          <w:szCs w:val="28"/>
        </w:rPr>
        <w:t>：學期結束後各課程需產出上課講義，並繳交成果報告。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講義呈現方式不拘，亦可提供影片等。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技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藝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課程作品須提供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 xml:space="preserve">至少 1 </w:t>
      </w:r>
      <w:r w:rsidR="0056718F" w:rsidRPr="007C44C5">
        <w:rPr>
          <w:rFonts w:ascii="標楷體" w:eastAsia="標楷體" w:hAnsi="標楷體" w:hint="eastAsia"/>
          <w:sz w:val="28"/>
          <w:szCs w:val="28"/>
        </w:rPr>
        <w:t>項於成果發表及評鑑時展示</w:t>
      </w:r>
      <w:r w:rsidR="00691CE4" w:rsidRPr="007C44C5">
        <w:rPr>
          <w:rFonts w:ascii="標楷體" w:eastAsia="標楷體" w:hAnsi="標楷體" w:hint="eastAsia"/>
          <w:sz w:val="28"/>
          <w:szCs w:val="28"/>
        </w:rPr>
        <w:t>。</w:t>
      </w:r>
    </w:p>
    <w:p w:rsidR="006C1B29" w:rsidRPr="007C44C5" w:rsidRDefault="006C1B29" w:rsidP="004926A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7" w:name="_Toc407459825"/>
      <w:bookmarkStart w:id="18" w:name="_Toc152774517"/>
      <w:r w:rsidRPr="007C44C5">
        <w:rPr>
          <w:rFonts w:ascii="標楷體" w:hAnsi="標楷體" w:hint="eastAsia"/>
          <w:b/>
          <w:bCs/>
          <w:sz w:val="32"/>
          <w:szCs w:val="32"/>
        </w:rPr>
        <w:t>辦理時程</w:t>
      </w:r>
      <w:bookmarkEnd w:id="17"/>
      <w:bookmarkEnd w:id="1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5213"/>
        <w:gridCol w:w="2233"/>
      </w:tblGrid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日期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部落大學工作內容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E7269D">
              <w:rPr>
                <w:rFonts w:ascii="標楷體" w:eastAsia="標楷體" w:hAnsi="標楷體" w:cs="標楷體" w:hint="eastAsia"/>
                <w:b/>
                <w:bCs/>
              </w:rPr>
              <w:t>地點/單位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cs="標楷體" w:hint="eastAsia"/>
                <w:bCs/>
              </w:rPr>
              <w:t>112年11月10日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cs="標楷體" w:hint="eastAsia"/>
                <w:bCs/>
              </w:rPr>
              <w:t>講師/助教開課說明會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  <w:bCs/>
              </w:rPr>
            </w:pPr>
            <w:r w:rsidRPr="00E7269D">
              <w:rPr>
                <w:rFonts w:ascii="標楷體" w:eastAsia="標楷體" w:hAnsi="標楷體" w:hint="eastAsia"/>
              </w:rPr>
              <w:t>LIMA展區/校本部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112年12月8日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部大與部落航海造舟共識會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東海岸合作部落 (寧埔、都歷、莿桐)學校、頭目、主席、船團組織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112年12月11日至113年1月20日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kern w:val="24"/>
              </w:rPr>
              <w:t>113年度部落大學開課申請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部落大學學習基地規劃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numPr>
                <w:ilvl w:val="0"/>
                <w:numId w:val="38"/>
              </w:numPr>
              <w:textAlignment w:val="center"/>
              <w:rPr>
                <w:rFonts w:ascii="標楷體" w:eastAsia="標楷體" w:hAnsi="標楷體" w:cs="Arial"/>
                <w:kern w:val="0"/>
              </w:rPr>
            </w:pPr>
            <w:r w:rsidRPr="00E7269D">
              <w:rPr>
                <w:rFonts w:ascii="標楷體" w:eastAsia="標楷體" w:hAnsi="標楷體" w:cs="Arial" w:hint="eastAsia"/>
                <w:kern w:val="24"/>
              </w:rPr>
              <w:t>第一次校務會議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112年12月20日前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提報原民會113年部落大學申請計畫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300"/>
        </w:trPr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BA2AA1" w:rsidP="00E7269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7269D" w:rsidRPr="00E7269D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3日</w:t>
            </w:r>
            <w:r w:rsidR="00E7269D" w:rsidRPr="00E7269D">
              <w:rPr>
                <w:rFonts w:ascii="標楷體" w:eastAsia="標楷體" w:hAnsi="標楷體" w:hint="eastAsia"/>
              </w:rPr>
              <w:t>(暫定)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widowControl/>
              <w:textAlignment w:val="center"/>
              <w:rPr>
                <w:rFonts w:ascii="標楷體" w:eastAsia="標楷體" w:hAnsi="標楷體" w:cs="Arial"/>
                <w:bCs/>
                <w:kern w:val="24"/>
              </w:rPr>
            </w:pPr>
            <w:r w:rsidRPr="00E7269D">
              <w:rPr>
                <w:rFonts w:ascii="標楷體" w:eastAsia="標楷體" w:hAnsi="標楷體" w:cs="Arial" w:hint="eastAsia"/>
                <w:bCs/>
                <w:kern w:val="24"/>
              </w:rPr>
              <w:t>113年原民會申請計畫審查會議簡報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BA2AA1" w:rsidRDefault="00E7269D" w:rsidP="00E7269D">
            <w:pPr>
              <w:spacing w:line="400" w:lineRule="exact"/>
              <w:rPr>
                <w:rFonts w:ascii="標楷體" w:eastAsia="標楷體" w:hAnsi="標楷體"/>
                <w:color w:val="C00000"/>
              </w:rPr>
            </w:pPr>
            <w:r w:rsidRPr="00BA2AA1">
              <w:rPr>
                <w:rFonts w:ascii="標楷體" w:eastAsia="標楷體" w:hAnsi="標楷體" w:hint="eastAsia"/>
                <w:color w:val="C00000"/>
              </w:rPr>
              <w:t>1月20日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113年部大課程受理申請截止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1143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lastRenderedPageBreak/>
              <w:t>2月7日前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召開課程審查會議＆公告課程審查結果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3月20日前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公告後開始招生宣導(文宣、媒體)、受理報名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校本部及各分校</w:t>
            </w:r>
            <w:r w:rsidRPr="00E7269D">
              <w:rPr>
                <w:rFonts w:ascii="標楷體" w:eastAsia="標楷體" w:hAnsi="標楷體" w:hint="eastAsia"/>
              </w:rPr>
              <w:br/>
              <w:t>各部落教室</w:t>
            </w:r>
          </w:p>
        </w:tc>
      </w:tr>
      <w:tr w:rsidR="00E7269D" w:rsidRPr="00E7269D" w:rsidTr="00E7269D"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113年度部大開學典禮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2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成立海洋學習中心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4月-8月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培育部落發展或產業人才課程、造舟及航海人才培育課程及各部落教室陸續開課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各分校及各部落教室</w:t>
            </w:r>
            <w:r w:rsidRPr="00E7269D">
              <w:rPr>
                <w:rFonts w:ascii="標楷體" w:eastAsia="標楷體" w:hAnsi="標楷體" w:cs="標楷體" w:hint="eastAsia"/>
              </w:rPr>
              <w:br/>
              <w:t>各鄉鎮市公所</w:t>
            </w:r>
          </w:p>
        </w:tc>
      </w:tr>
      <w:tr w:rsidR="00E7269D" w:rsidRPr="00E7269D" w:rsidTr="00E7269D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4月-10月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每班課程輔導訪視，每班至少2次。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E7269D" w:rsidRPr="00E7269D" w:rsidTr="00E7269D">
        <w:trPr>
          <w:trHeight w:val="203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5月以前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1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關島航海復振國際交流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校本部</w:t>
            </w:r>
          </w:p>
        </w:tc>
      </w:tr>
      <w:tr w:rsidR="00E7269D" w:rsidRPr="00E7269D" w:rsidTr="00E7269D">
        <w:trPr>
          <w:trHeight w:val="202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41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非正規認證課程申請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269D" w:rsidRPr="00E7269D" w:rsidTr="00E7269D">
        <w:trPr>
          <w:trHeight w:val="398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5-8月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40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辦理講師及助教參訪交流活動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  <w:tr w:rsidR="00E7269D" w:rsidRPr="00E7269D" w:rsidTr="00E7269D">
        <w:trPr>
          <w:trHeight w:val="397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40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辦理講師/助教增能培訓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10月以前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hint="eastAsia"/>
              </w:rPr>
              <w:t>各班課程結束</w:t>
            </w:r>
          </w:p>
        </w:tc>
        <w:tc>
          <w:tcPr>
            <w:tcW w:w="1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  <w:r w:rsidRPr="00E7269D">
              <w:rPr>
                <w:rFonts w:ascii="標楷體" w:eastAsia="標楷體" w:hAnsi="標楷體" w:cs="標楷體"/>
              </w:rPr>
              <w:br/>
            </w:r>
            <w:r w:rsidRPr="00E7269D">
              <w:rPr>
                <w:rFonts w:ascii="標楷體" w:eastAsia="標楷體" w:hAnsi="標楷體" w:cs="標楷體" w:hint="eastAsia"/>
              </w:rPr>
              <w:t>各部落教室</w:t>
            </w: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第二次校務會議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rPr>
          <w:trHeight w:val="265"/>
        </w:trPr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numPr>
                <w:ilvl w:val="0"/>
                <w:numId w:val="39"/>
              </w:numPr>
              <w:spacing w:line="400" w:lineRule="exact"/>
              <w:rPr>
                <w:rFonts w:ascii="標楷體" w:eastAsia="標楷體" w:hAnsi="標楷體" w:cs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縣內自評</w:t>
            </w:r>
          </w:p>
        </w:tc>
        <w:tc>
          <w:tcPr>
            <w:tcW w:w="1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 w:cs="標楷體"/>
              </w:rPr>
            </w:pPr>
          </w:p>
        </w:tc>
      </w:tr>
      <w:tr w:rsidR="00E7269D" w:rsidRPr="00E7269D" w:rsidTr="00E7269D"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  <w:w w:val="90"/>
              </w:rPr>
            </w:pPr>
            <w:r w:rsidRPr="00E7269D">
              <w:rPr>
                <w:rFonts w:ascii="標楷體" w:eastAsia="標楷體" w:hAnsi="標楷體" w:cs="標楷體" w:hint="eastAsia"/>
              </w:rPr>
              <w:t>11月</w:t>
            </w:r>
            <w:r>
              <w:rPr>
                <w:rFonts w:ascii="標楷體" w:eastAsia="標楷體" w:hAnsi="標楷體" w:cs="標楷體" w:hint="eastAsia"/>
              </w:rPr>
              <w:t>20</w:t>
            </w:r>
            <w:r w:rsidRPr="00E7269D">
              <w:rPr>
                <w:rFonts w:ascii="標楷體" w:eastAsia="標楷體" w:hAnsi="標楷體" w:cs="標楷體" w:hint="eastAsia"/>
              </w:rPr>
              <w:t>日前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部落大學成果活動/中央評鑑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校本部／原民會</w:t>
            </w:r>
          </w:p>
        </w:tc>
      </w:tr>
      <w:tr w:rsidR="00E7269D" w:rsidRPr="00E7269D" w:rsidTr="00E7269D">
        <w:tc>
          <w:tcPr>
            <w:tcW w:w="1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12月</w:t>
            </w:r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計畫結案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9D" w:rsidRPr="00E7269D" w:rsidRDefault="00E7269D" w:rsidP="00E7269D">
            <w:pPr>
              <w:spacing w:line="400" w:lineRule="exact"/>
              <w:rPr>
                <w:rFonts w:ascii="標楷體" w:eastAsia="標楷體" w:hAnsi="標楷體"/>
              </w:rPr>
            </w:pPr>
            <w:r w:rsidRPr="00E7269D">
              <w:rPr>
                <w:rFonts w:ascii="標楷體" w:eastAsia="標楷體" w:hAnsi="標楷體" w:cs="標楷體" w:hint="eastAsia"/>
              </w:rPr>
              <w:t>校本部</w:t>
            </w:r>
          </w:p>
        </w:tc>
      </w:tr>
    </w:tbl>
    <w:p w:rsidR="00E7269D" w:rsidRDefault="00E7269D" w:rsidP="00B83500">
      <w:pPr>
        <w:rPr>
          <w:rFonts w:ascii="標楷體" w:eastAsia="標楷體" w:hAnsi="標楷體"/>
          <w:b/>
        </w:rPr>
      </w:pPr>
    </w:p>
    <w:p w:rsidR="00820A27" w:rsidRPr="007C44C5" w:rsidRDefault="006C1B29" w:rsidP="00B83500">
      <w:pPr>
        <w:rPr>
          <w:rFonts w:ascii="標楷體" w:eastAsia="標楷體" w:hAnsi="標楷體"/>
          <w:b/>
        </w:rPr>
      </w:pPr>
      <w:r w:rsidRPr="007C44C5">
        <w:rPr>
          <w:rFonts w:ascii="標楷體" w:eastAsia="標楷體" w:hAnsi="標楷體" w:hint="eastAsia"/>
          <w:b/>
        </w:rPr>
        <w:t>《辦理時程如有修正將公佈於</w:t>
      </w:r>
      <w:r w:rsidR="002A03D4" w:rsidRPr="007C44C5">
        <w:rPr>
          <w:rFonts w:ascii="標楷體" w:eastAsia="標楷體" w:hAnsi="標楷體" w:hint="eastAsia"/>
          <w:b/>
        </w:rPr>
        <w:t>臺</w:t>
      </w:r>
      <w:r w:rsidR="004B7ACF" w:rsidRPr="007C44C5">
        <w:rPr>
          <w:rFonts w:ascii="標楷體" w:eastAsia="標楷體" w:hAnsi="標楷體" w:hint="eastAsia"/>
          <w:b/>
        </w:rPr>
        <w:t>東</w:t>
      </w:r>
      <w:r w:rsidR="002A03D4" w:rsidRPr="007C44C5">
        <w:rPr>
          <w:rFonts w:ascii="標楷體" w:eastAsia="標楷體" w:hAnsi="標楷體" w:hint="eastAsia"/>
          <w:b/>
        </w:rPr>
        <w:t>縣原住民族</w:t>
      </w:r>
      <w:r w:rsidR="004B7ACF" w:rsidRPr="007C44C5">
        <w:rPr>
          <w:rFonts w:ascii="標楷體" w:eastAsia="標楷體" w:hAnsi="標楷體" w:hint="eastAsia"/>
          <w:b/>
        </w:rPr>
        <w:t>部落大學官方</w:t>
      </w:r>
      <w:r w:rsidRPr="007C44C5">
        <w:rPr>
          <w:rFonts w:ascii="標楷體" w:eastAsia="標楷體" w:hAnsi="標楷體" w:hint="eastAsia"/>
          <w:b/>
        </w:rPr>
        <w:t>網站</w:t>
      </w:r>
      <w:r w:rsidR="004B7ACF" w:rsidRPr="007C44C5">
        <w:rPr>
          <w:rFonts w:ascii="標楷體" w:eastAsia="標楷體" w:hAnsi="標楷體" w:hint="eastAsia"/>
          <w:b/>
        </w:rPr>
        <w:t>、臉書粉絲專頁</w:t>
      </w:r>
      <w:r w:rsidRPr="007C44C5">
        <w:rPr>
          <w:rFonts w:ascii="標楷體" w:eastAsia="標楷體" w:hAnsi="標楷體" w:hint="eastAsia"/>
          <w:b/>
        </w:rPr>
        <w:t>》</w:t>
      </w:r>
    </w:p>
    <w:p w:rsidR="006C1B29" w:rsidRPr="007C44C5" w:rsidRDefault="006C1B29" w:rsidP="002A03D4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19" w:name="_Toc407459826"/>
      <w:bookmarkStart w:id="20" w:name="_Toc152774518"/>
      <w:r w:rsidRPr="007C44C5">
        <w:rPr>
          <w:rFonts w:ascii="標楷體" w:hAnsi="標楷體" w:hint="eastAsia"/>
          <w:b/>
          <w:bCs/>
          <w:sz w:val="32"/>
          <w:szCs w:val="32"/>
        </w:rPr>
        <w:t>經費</w:t>
      </w:r>
      <w:r w:rsidR="004C251E" w:rsidRPr="007C44C5">
        <w:rPr>
          <w:rFonts w:ascii="標楷體" w:hAnsi="標楷體" w:hint="eastAsia"/>
          <w:b/>
          <w:bCs/>
          <w:sz w:val="32"/>
          <w:szCs w:val="32"/>
        </w:rPr>
        <w:t>與核銷方式</w:t>
      </w:r>
      <w:bookmarkEnd w:id="19"/>
      <w:bookmarkEnd w:id="20"/>
    </w:p>
    <w:p w:rsidR="002A03D4" w:rsidRPr="007C44C5" w:rsidRDefault="006C1B29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本經費來源由原住民族委員會、教育部補助款及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臺東</w:t>
      </w:r>
      <w:r w:rsidR="00E101C8" w:rsidRPr="007C44C5">
        <w:rPr>
          <w:rFonts w:ascii="標楷體" w:eastAsia="標楷體" w:hAnsi="標楷體" w:hint="eastAsia"/>
          <w:sz w:val="28"/>
          <w:szCs w:val="28"/>
        </w:rPr>
        <w:t>縣</w:t>
      </w:r>
      <w:r w:rsidRPr="007C44C5">
        <w:rPr>
          <w:rFonts w:ascii="標楷體" w:eastAsia="標楷體" w:hAnsi="標楷體" w:hint="eastAsia"/>
          <w:sz w:val="28"/>
          <w:szCs w:val="28"/>
        </w:rPr>
        <w:t>政府預算支應。</w:t>
      </w:r>
    </w:p>
    <w:p w:rsidR="008E75AB" w:rsidRPr="007C44C5" w:rsidRDefault="008E75AB" w:rsidP="006804E2">
      <w:pPr>
        <w:numPr>
          <w:ilvl w:val="0"/>
          <w:numId w:val="20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經費使用說明</w:t>
      </w:r>
    </w:p>
    <w:p w:rsidR="002A03D4" w:rsidRPr="007C44C5" w:rsidRDefault="008E75AB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b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依據經費概算表所列項目執行 (詳附件</w:t>
      </w:r>
      <w:r w:rsidR="006D6FB6" w:rsidRPr="007C44C5">
        <w:rPr>
          <w:rFonts w:ascii="標楷體" w:eastAsia="標楷體" w:hAnsi="標楷體" w:hint="eastAsia"/>
          <w:sz w:val="28"/>
          <w:szCs w:val="28"/>
        </w:rPr>
        <w:t>四</w:t>
      </w:r>
      <w:r w:rsidRPr="007C44C5">
        <w:rPr>
          <w:rFonts w:ascii="標楷體" w:eastAsia="標楷體" w:hAnsi="標楷體" w:hint="eastAsia"/>
          <w:sz w:val="28"/>
          <w:szCs w:val="28"/>
        </w:rPr>
        <w:t>)。</w:t>
      </w:r>
    </w:p>
    <w:p w:rsidR="00B40313" w:rsidRPr="007C44C5" w:rsidRDefault="00695D30" w:rsidP="006804E2">
      <w:pPr>
        <w:numPr>
          <w:ilvl w:val="0"/>
          <w:numId w:val="19"/>
        </w:numPr>
        <w:adjustRightInd w:val="0"/>
        <w:snapToGrid w:val="0"/>
        <w:spacing w:line="500" w:lineRule="atLeast"/>
        <w:ind w:left="900" w:hanging="900"/>
        <w:jc w:val="both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各班應於課程結束後2週內，依規定格式繳交</w:t>
      </w:r>
      <w:r w:rsidR="00B40313" w:rsidRPr="007C44C5">
        <w:rPr>
          <w:rFonts w:ascii="標楷體" w:eastAsia="標楷體" w:hAnsi="標楷體" w:hint="eastAsia"/>
          <w:sz w:val="28"/>
          <w:szCs w:val="28"/>
        </w:rPr>
        <w:t>成果報告及各項憑證及單據</w:t>
      </w:r>
      <w:r w:rsidRPr="007C44C5">
        <w:rPr>
          <w:rFonts w:ascii="標楷體" w:eastAsia="標楷體" w:hAnsi="標楷體" w:hint="eastAsia"/>
          <w:sz w:val="28"/>
          <w:szCs w:val="28"/>
        </w:rPr>
        <w:t>，送至本縣部大</w:t>
      </w:r>
      <w:r w:rsidR="004B7ACF" w:rsidRPr="007C44C5">
        <w:rPr>
          <w:rFonts w:ascii="標楷體" w:eastAsia="標楷體" w:hAnsi="標楷體" w:hint="eastAsia"/>
          <w:sz w:val="28"/>
          <w:szCs w:val="28"/>
        </w:rPr>
        <w:t>校本部</w:t>
      </w:r>
      <w:r w:rsidRPr="007C44C5">
        <w:rPr>
          <w:rFonts w:ascii="標楷體" w:eastAsia="標楷體" w:hAnsi="標楷體" w:hint="eastAsia"/>
          <w:sz w:val="28"/>
          <w:szCs w:val="28"/>
        </w:rPr>
        <w:t>辦理核銷，俾利款項順利撥付。</w:t>
      </w:r>
      <w:r w:rsidR="00820A27" w:rsidRPr="007C44C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40313" w:rsidRPr="007C44C5" w:rsidRDefault="00B40313" w:rsidP="00B40313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b/>
          <w:bCs/>
          <w:sz w:val="32"/>
          <w:szCs w:val="32"/>
        </w:rPr>
      </w:pPr>
      <w:bookmarkStart w:id="21" w:name="_Toc152774519"/>
      <w:r w:rsidRPr="007C44C5">
        <w:rPr>
          <w:rFonts w:ascii="標楷體" w:hAnsi="標楷體" w:hint="eastAsia"/>
          <w:b/>
          <w:bCs/>
          <w:sz w:val="32"/>
          <w:szCs w:val="32"/>
        </w:rPr>
        <w:t>課程成果資料繳交</w:t>
      </w:r>
      <w:bookmarkEnd w:id="21"/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依照課程資料繳交相關表格及問卷。</w:t>
      </w:r>
    </w:p>
    <w:p w:rsidR="009938B1" w:rsidRPr="007C44C5" w:rsidRDefault="009938B1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>未依規定繳交者，不可進行後續經費核銷。</w:t>
      </w:r>
    </w:p>
    <w:p w:rsidR="009938B1" w:rsidRPr="007C44C5" w:rsidRDefault="00DC3929" w:rsidP="006804E2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lastRenderedPageBreak/>
        <w:t>課程講義：每班</w:t>
      </w:r>
      <w:r w:rsidR="009938B1" w:rsidRPr="007C44C5">
        <w:rPr>
          <w:rFonts w:ascii="標楷體" w:eastAsia="標楷體" w:hAnsi="標楷體" w:hint="eastAsia"/>
          <w:sz w:val="28"/>
          <w:szCs w:val="28"/>
        </w:rPr>
        <w:t>課程至少產出課程講義1份。</w:t>
      </w:r>
    </w:p>
    <w:p w:rsidR="00595B77" w:rsidRDefault="009938B1" w:rsidP="001F53F6">
      <w:pPr>
        <w:numPr>
          <w:ilvl w:val="0"/>
          <w:numId w:val="26"/>
        </w:numPr>
        <w:adjustRightInd w:val="0"/>
        <w:snapToGrid w:val="0"/>
        <w:spacing w:line="500" w:lineRule="atLeast"/>
        <w:ind w:left="900" w:hanging="720"/>
        <w:rPr>
          <w:rFonts w:ascii="標楷體" w:eastAsia="標楷體" w:hAnsi="標楷體"/>
          <w:sz w:val="28"/>
          <w:szCs w:val="28"/>
        </w:rPr>
      </w:pPr>
      <w:r w:rsidRPr="007C44C5">
        <w:rPr>
          <w:rFonts w:ascii="標楷體" w:eastAsia="標楷體" w:hAnsi="標楷體" w:hint="eastAsia"/>
          <w:sz w:val="28"/>
          <w:szCs w:val="28"/>
        </w:rPr>
        <w:t xml:space="preserve">技藝課程需包含作品文化背景、製作步驟…等相關書面或電子檔案內容 1 </w:t>
      </w:r>
      <w:r w:rsidR="00961FB5">
        <w:rPr>
          <w:rFonts w:ascii="標楷體" w:eastAsia="標楷體" w:hAnsi="標楷體" w:hint="eastAsia"/>
          <w:sz w:val="28"/>
          <w:szCs w:val="28"/>
        </w:rPr>
        <w:t>份，並提供</w:t>
      </w:r>
      <w:r w:rsidRPr="007C44C5">
        <w:rPr>
          <w:rFonts w:ascii="標楷體" w:eastAsia="標楷體" w:hAnsi="標楷體" w:hint="eastAsia"/>
          <w:sz w:val="28"/>
          <w:szCs w:val="28"/>
        </w:rPr>
        <w:t>成品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1</w:t>
      </w:r>
      <w:r w:rsidRPr="007C44C5">
        <w:rPr>
          <w:rFonts w:ascii="標楷體" w:eastAsia="標楷體" w:hAnsi="標楷體" w:hint="eastAsia"/>
          <w:sz w:val="28"/>
          <w:szCs w:val="28"/>
        </w:rPr>
        <w:t>份</w:t>
      </w:r>
      <w:r w:rsidR="001F53F6" w:rsidRPr="007C44C5">
        <w:rPr>
          <w:rFonts w:ascii="標楷體" w:eastAsia="標楷體" w:hAnsi="標楷體" w:hint="eastAsia"/>
          <w:sz w:val="28"/>
          <w:szCs w:val="28"/>
        </w:rPr>
        <w:t>於成果發表及評鑑時展示。</w:t>
      </w:r>
    </w:p>
    <w:p w:rsidR="00E7269D" w:rsidRPr="007C44C5" w:rsidRDefault="00E7269D" w:rsidP="00E7269D">
      <w:pPr>
        <w:adjustRightInd w:val="0"/>
        <w:snapToGrid w:val="0"/>
        <w:spacing w:line="500" w:lineRule="atLeast"/>
        <w:ind w:left="900"/>
        <w:rPr>
          <w:rFonts w:ascii="標楷體" w:eastAsia="標楷體" w:hAnsi="標楷體"/>
          <w:sz w:val="28"/>
          <w:szCs w:val="28"/>
        </w:rPr>
      </w:pPr>
    </w:p>
    <w:p w:rsidR="00595B77" w:rsidRDefault="009938B1" w:rsidP="009938B1">
      <w:pPr>
        <w:pStyle w:val="1"/>
        <w:numPr>
          <w:ilvl w:val="0"/>
          <w:numId w:val="1"/>
        </w:numPr>
        <w:tabs>
          <w:tab w:val="left" w:pos="720"/>
        </w:tabs>
        <w:adjustRightInd w:val="0"/>
        <w:snapToGrid w:val="0"/>
        <w:spacing w:before="240" w:line="500" w:lineRule="atLeast"/>
        <w:jc w:val="left"/>
        <w:rPr>
          <w:rFonts w:ascii="標楷體" w:hAnsi="標楷體"/>
          <w:color w:val="000000"/>
          <w:sz w:val="28"/>
          <w:szCs w:val="28"/>
        </w:rPr>
      </w:pPr>
      <w:bookmarkStart w:id="22" w:name="_Toc152774520"/>
      <w:r w:rsidRPr="009938B1">
        <w:rPr>
          <w:rFonts w:ascii="標楷體" w:hAnsi="標楷體" w:hint="eastAsia"/>
          <w:b/>
          <w:bCs/>
          <w:color w:val="000000"/>
          <w:sz w:val="32"/>
          <w:szCs w:val="32"/>
        </w:rPr>
        <w:t>證書及獎勵事項</w:t>
      </w:r>
      <w:bookmarkEnd w:id="22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2782"/>
      </w:tblGrid>
      <w:tr w:rsidR="006B5A1B" w:rsidTr="003D40FB">
        <w:tc>
          <w:tcPr>
            <w:tcW w:w="9694" w:type="dxa"/>
            <w:gridSpan w:val="3"/>
          </w:tcPr>
          <w:p w:rsidR="006B5A1B" w:rsidRDefault="006B5A1B" w:rsidP="006B5A1B">
            <w:pPr>
              <w:pStyle w:val="12"/>
              <w:tabs>
                <w:tab w:val="left" w:pos="540"/>
              </w:tabs>
              <w:ind w:leftChars="0"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部落大學證書及獎勵</w:t>
            </w:r>
            <w:r w:rsidR="003D40F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496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頒發項目與時間</w:t>
            </w:r>
          </w:p>
        </w:tc>
        <w:tc>
          <w:tcPr>
            <w:tcW w:w="2782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對象</w:t>
            </w:r>
          </w:p>
        </w:tc>
      </w:tr>
      <w:tr w:rsidR="006B5A1B" w:rsidTr="003D40FB">
        <w:tc>
          <w:tcPr>
            <w:tcW w:w="1951" w:type="dxa"/>
          </w:tcPr>
          <w:p w:rsidR="006B5A1B" w:rsidRDefault="003D40FB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講師聘書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課程開學典禮頒發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6B5A1B" w:rsidTr="003D40FB">
        <w:tc>
          <w:tcPr>
            <w:tcW w:w="195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結業證書</w:t>
            </w:r>
          </w:p>
        </w:tc>
        <w:tc>
          <w:tcPr>
            <w:tcW w:w="4961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參與課程達規定之總時數1/2，課程結束後頒發。</w:t>
            </w:r>
          </w:p>
        </w:tc>
        <w:tc>
          <w:tcPr>
            <w:tcW w:w="2782" w:type="dxa"/>
          </w:tcPr>
          <w:p w:rsidR="006B5A1B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研習證書</w:t>
            </w:r>
          </w:p>
        </w:tc>
        <w:tc>
          <w:tcPr>
            <w:tcW w:w="496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參與部落大學辦理之研習課程、講座，課程結束後頒發。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參與研習人員</w:t>
            </w:r>
          </w:p>
        </w:tc>
      </w:tr>
      <w:tr w:rsidR="00E0257A" w:rsidTr="003D40FB">
        <w:tc>
          <w:tcPr>
            <w:tcW w:w="1951" w:type="dxa"/>
          </w:tcPr>
          <w:p w:rsidR="00E0257A" w:rsidRDefault="00DC3929" w:rsidP="00E0257A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績優</w:t>
            </w:r>
            <w:r w:rsid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課程講師</w:t>
            </w:r>
          </w:p>
        </w:tc>
        <w:tc>
          <w:tcPr>
            <w:tcW w:w="4961" w:type="dxa"/>
          </w:tcPr>
          <w:p w:rsidR="00E0257A" w:rsidRDefault="00DC3929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課程評鑑為績優</w:t>
            </w:r>
            <w:r w:rsidR="00E0257A"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課程頒發證書與獎勵</w:t>
            </w:r>
          </w:p>
        </w:tc>
        <w:tc>
          <w:tcPr>
            <w:tcW w:w="2782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</w:t>
            </w:r>
          </w:p>
        </w:tc>
      </w:tr>
      <w:tr w:rsidR="00E0257A" w:rsidTr="003D40FB">
        <w:tc>
          <w:tcPr>
            <w:tcW w:w="1951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優秀學員</w:t>
            </w:r>
          </w:p>
        </w:tc>
        <w:tc>
          <w:tcPr>
            <w:tcW w:w="4961" w:type="dxa"/>
          </w:tcPr>
          <w:p w:rsidR="00E0257A" w:rsidRP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025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每門課程由講師推薦至多 1 位學員，學員於就學期間在校外獲獎或通過相關課程考試或認證。</w:t>
            </w:r>
          </w:p>
        </w:tc>
        <w:tc>
          <w:tcPr>
            <w:tcW w:w="2782" w:type="dxa"/>
          </w:tcPr>
          <w:p w:rsidR="00E0257A" w:rsidRDefault="00E0257A" w:rsidP="00B83500">
            <w:pPr>
              <w:pStyle w:val="12"/>
              <w:tabs>
                <w:tab w:val="left" w:pos="540"/>
              </w:tabs>
              <w:ind w:leftChars="0"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學員</w:t>
            </w:r>
          </w:p>
        </w:tc>
      </w:tr>
    </w:tbl>
    <w:p w:rsidR="00595B77" w:rsidRDefault="00595B77" w:rsidP="00B83500">
      <w:pPr>
        <w:pStyle w:val="12"/>
        <w:tabs>
          <w:tab w:val="left" w:pos="540"/>
        </w:tabs>
        <w:ind w:leftChars="0"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E0257A" w:rsidRDefault="00E0257A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DC3929" w:rsidRPr="009938B1" w:rsidRDefault="00DC3929" w:rsidP="00B83500">
      <w:pPr>
        <w:pStyle w:val="12"/>
        <w:tabs>
          <w:tab w:val="left" w:pos="540"/>
        </w:tabs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B00CD" w:rsidRPr="000E28BA" w:rsidRDefault="006B00CD" w:rsidP="00B83500">
      <w:pPr>
        <w:pStyle w:val="1"/>
        <w:numPr>
          <w:ilvl w:val="0"/>
          <w:numId w:val="1"/>
        </w:numPr>
        <w:jc w:val="left"/>
        <w:rPr>
          <w:rFonts w:ascii="標楷體" w:hAnsi="標楷體"/>
          <w:b/>
          <w:bCs/>
          <w:color w:val="000000"/>
          <w:sz w:val="28"/>
        </w:rPr>
      </w:pPr>
      <w:bookmarkStart w:id="23" w:name="_Toc347482053"/>
      <w:bookmarkStart w:id="24" w:name="_Toc407459827"/>
      <w:bookmarkStart w:id="25" w:name="_Toc152774521"/>
      <w:r w:rsidRPr="000E28BA">
        <w:rPr>
          <w:rFonts w:ascii="標楷體" w:hAnsi="標楷體" w:hint="eastAsia"/>
          <w:b/>
          <w:bCs/>
          <w:color w:val="000000"/>
          <w:sz w:val="28"/>
        </w:rPr>
        <w:lastRenderedPageBreak/>
        <w:t>附件</w:t>
      </w:r>
      <w:bookmarkEnd w:id="23"/>
      <w:bookmarkEnd w:id="24"/>
      <w:bookmarkEnd w:id="25"/>
    </w:p>
    <w:p w:rsidR="006B00CD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26" w:name="_Toc347482054"/>
      <w:bookmarkStart w:id="27" w:name="_Toc407459828"/>
      <w:bookmarkStart w:id="28" w:name="_Toc152774522"/>
      <w:r w:rsidRPr="000E28BA">
        <w:rPr>
          <w:rFonts w:eastAsia="標楷體"/>
          <w:bCs w:val="0"/>
          <w:color w:val="000000"/>
          <w:sz w:val="28"/>
          <w:szCs w:val="28"/>
        </w:rPr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一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r w:rsidR="004B7ACF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20908" w:rsidRPr="000E28BA">
        <w:rPr>
          <w:rFonts w:eastAsia="標楷體" w:hint="eastAsia"/>
          <w:bCs w:val="0"/>
          <w:color w:val="000000"/>
          <w:sz w:val="28"/>
          <w:szCs w:val="28"/>
        </w:rPr>
        <w:t>縣原住民族部</w:t>
      </w:r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落大學開設課程教學計畫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申請表</w:t>
      </w:r>
      <w:bookmarkEnd w:id="26"/>
      <w:bookmarkEnd w:id="27"/>
      <w:r w:rsidR="002B7B0D">
        <w:rPr>
          <w:rFonts w:ascii="標楷體" w:eastAsia="標楷體" w:hAnsi="標楷體" w:hint="eastAsia"/>
          <w:bCs w:val="0"/>
          <w:color w:val="000000"/>
          <w:sz w:val="28"/>
          <w:szCs w:val="28"/>
        </w:rPr>
        <w:t>(基本型課程)</w:t>
      </w:r>
      <w:bookmarkEnd w:id="28"/>
    </w:p>
    <w:p w:rsidR="00747459" w:rsidRPr="00747459" w:rsidRDefault="00EB09D5" w:rsidP="00747459">
      <w:pPr>
        <w:ind w:right="1240"/>
        <w:jc w:val="righ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056973">
        <w:rPr>
          <w:rFonts w:ascii="標楷體" w:eastAsia="標楷體" w:hAnsi="標楷體" w:hint="eastAsia"/>
          <w:color w:val="000000"/>
          <w:sz w:val="28"/>
          <w:szCs w:val="28"/>
        </w:rPr>
        <w:t>課程</w:t>
      </w:r>
      <w:r w:rsidR="00747459" w:rsidRPr="00747459">
        <w:rPr>
          <w:rFonts w:ascii="標楷體" w:eastAsia="標楷體" w:hAnsi="標楷體" w:hint="eastAsia"/>
          <w:color w:val="000000"/>
          <w:sz w:val="28"/>
          <w:szCs w:val="28"/>
        </w:rPr>
        <w:t>編號：</w:t>
      </w:r>
      <w:r>
        <w:rPr>
          <w:rFonts w:ascii="標楷體" w:eastAsia="標楷體" w:hAnsi="標楷體" w:hint="eastAsia"/>
          <w:color w:val="A6A6A6" w:themeColor="background1" w:themeShade="A6"/>
          <w:sz w:val="28"/>
          <w:szCs w:val="28"/>
        </w:rPr>
        <w:t>不須填寫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1549"/>
        <w:gridCol w:w="682"/>
        <w:gridCol w:w="1046"/>
        <w:gridCol w:w="1730"/>
        <w:gridCol w:w="205"/>
        <w:gridCol w:w="1843"/>
        <w:gridCol w:w="2799"/>
      </w:tblGrid>
      <w:tr w:rsidR="006B00C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6B00CD" w:rsidRPr="00056973" w:rsidRDefault="006B00C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申請年度</w:t>
            </w:r>
          </w:p>
        </w:tc>
        <w:tc>
          <w:tcPr>
            <w:tcW w:w="1513" w:type="pct"/>
            <w:gridSpan w:val="3"/>
            <w:vAlign w:val="center"/>
          </w:tcPr>
          <w:p w:rsidR="006B00CD" w:rsidRPr="000E28BA" w:rsidRDefault="00E7269D" w:rsidP="002B7B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  <w:r w:rsidR="006B00CD"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年度</w:t>
            </w:r>
          </w:p>
        </w:tc>
        <w:tc>
          <w:tcPr>
            <w:tcW w:w="935" w:type="pct"/>
            <w:vAlign w:val="center"/>
          </w:tcPr>
          <w:p w:rsidR="006B00CD" w:rsidRPr="00056973" w:rsidRDefault="00747459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420" w:type="pct"/>
            <w:vAlign w:val="center"/>
          </w:tcPr>
          <w:p w:rsidR="006B00CD" w:rsidRPr="00CD7B40" w:rsidRDefault="00EB09D5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不須填寫</w:t>
            </w:r>
          </w:p>
        </w:tc>
      </w:tr>
      <w:tr w:rsidR="002B7B0D" w:rsidRPr="000E28BA" w:rsidTr="002B7B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申請人/單位</w:t>
            </w:r>
          </w:p>
        </w:tc>
        <w:tc>
          <w:tcPr>
            <w:tcW w:w="3868" w:type="pct"/>
            <w:gridSpan w:val="5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BB23E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CD7B40" w:rsidRDefault="002B7B0D" w:rsidP="00CD7B40">
            <w:pPr>
              <w:adjustRightInd w:val="0"/>
              <w:snapToGrid w:val="0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是否為線上課程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</w:t>
            </w:r>
            <w:r w:rsidRPr="002B7B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否</w:t>
            </w: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講師姓名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35" w:type="pc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00580D">
        <w:trPr>
          <w:trHeight w:val="851"/>
          <w:jc w:val="center"/>
        </w:trPr>
        <w:tc>
          <w:tcPr>
            <w:tcW w:w="1132" w:type="pct"/>
            <w:gridSpan w:val="2"/>
            <w:vAlign w:val="center"/>
          </w:tcPr>
          <w:p w:rsidR="002B7B0D" w:rsidRPr="00950AB6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時數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(1</w:t>
            </w:r>
            <w:r w:rsidR="00602E42"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門</w:t>
            </w:r>
            <w:r w:rsidRPr="00950AB6">
              <w:rPr>
                <w:rFonts w:ascii="標楷體" w:eastAsia="標楷體" w:hAnsi="標楷體" w:hint="eastAsia"/>
                <w:b/>
                <w:sz w:val="28"/>
                <w:szCs w:val="28"/>
              </w:rPr>
              <w:t>18小時)</w:t>
            </w:r>
          </w:p>
        </w:tc>
        <w:tc>
          <w:tcPr>
            <w:tcW w:w="1513" w:type="pct"/>
            <w:gridSpan w:val="3"/>
            <w:vAlign w:val="center"/>
          </w:tcPr>
          <w:p w:rsidR="002B7B0D" w:rsidRPr="00BB43F8" w:rsidRDefault="00BB43F8" w:rsidP="00BB43F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</w:rPr>
            </w:pPr>
            <w:r w:rsidRPr="00BB43F8">
              <w:rPr>
                <w:rFonts w:eastAsia="標楷體" w:hint="eastAsia"/>
                <w:color w:val="000000"/>
                <w:sz w:val="28"/>
              </w:rPr>
              <w:t xml:space="preserve">   </w:t>
            </w:r>
            <w:r>
              <w:rPr>
                <w:rFonts w:eastAsia="標楷體" w:hint="eastAsia"/>
                <w:color w:val="000000"/>
                <w:sz w:val="28"/>
              </w:rPr>
              <w:t xml:space="preserve">   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BB43F8">
              <w:rPr>
                <w:rFonts w:eastAsia="標楷體" w:hint="eastAsia"/>
                <w:color w:val="000000"/>
                <w:sz w:val="28"/>
              </w:rPr>
              <w:t>門</w:t>
            </w:r>
            <w:r w:rsidRPr="00BB43F8">
              <w:rPr>
                <w:rFonts w:eastAsia="標楷體" w:hint="eastAsia"/>
                <w:color w:val="000000"/>
                <w:sz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</w:rPr>
              <w:t xml:space="preserve">     </w:t>
            </w:r>
            <w:r w:rsidR="00602E42" w:rsidRPr="00BB43F8">
              <w:rPr>
                <w:rFonts w:eastAsia="標楷體" w:hint="eastAsia"/>
                <w:color w:val="000000"/>
                <w:sz w:val="28"/>
              </w:rPr>
              <w:t>小時</w:t>
            </w:r>
          </w:p>
        </w:tc>
        <w:tc>
          <w:tcPr>
            <w:tcW w:w="935" w:type="pct"/>
            <w:vAlign w:val="center"/>
          </w:tcPr>
          <w:p w:rsidR="002B7B0D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招生人數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(至少15人)</w:t>
            </w:r>
          </w:p>
        </w:tc>
        <w:tc>
          <w:tcPr>
            <w:tcW w:w="1420" w:type="pct"/>
            <w:vAlign w:val="center"/>
          </w:tcPr>
          <w:p w:rsidR="002B7B0D" w:rsidRPr="000E28BA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B7B0D" w:rsidRPr="000E28BA" w:rsidTr="00302EF1">
        <w:trPr>
          <w:trHeight w:val="1024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學程類別</w:t>
            </w:r>
          </w:p>
        </w:tc>
        <w:tc>
          <w:tcPr>
            <w:tcW w:w="3868" w:type="pct"/>
            <w:gridSpan w:val="5"/>
          </w:tcPr>
          <w:p w:rsidR="002B7B0D" w:rsidRPr="00747459" w:rsidRDefault="002B7B0D" w:rsidP="00747459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□語言文化學程  </w:t>
            </w:r>
            <w:r w:rsidR="00D244C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□產業發展學程</w:t>
            </w:r>
          </w:p>
          <w:p w:rsidR="00447F53" w:rsidRPr="00D244C7" w:rsidRDefault="002B7B0D" w:rsidP="008971EA">
            <w:pPr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747459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□社群及實用學程</w:t>
            </w:r>
          </w:p>
        </w:tc>
      </w:tr>
      <w:tr w:rsidR="002B7B0D" w:rsidRPr="000E28BA" w:rsidTr="00056973">
        <w:trPr>
          <w:trHeight w:val="612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課程理念</w:t>
            </w:r>
          </w:p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與目標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請敘述開課目的、課程設計理念、教學內容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2B7B0D">
        <w:trPr>
          <w:trHeight w:val="1398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請描述上課方法，如課堂討論與發表、影片欣賞、參觀訪問、實際操作練習、講師示範、情境教學、對話練習、動作練習</w:t>
            </w:r>
            <w:r w:rsidRPr="000E28BA">
              <w:rPr>
                <w:rFonts w:eastAsia="標楷體"/>
                <w:color w:val="000000"/>
              </w:rPr>
              <w:t>…</w:t>
            </w:r>
            <w:r w:rsidRPr="000E28BA">
              <w:rPr>
                <w:rFonts w:eastAsia="標楷體"/>
                <w:color w:val="000000"/>
              </w:rPr>
              <w:t>等。</w:t>
            </w:r>
          </w:p>
        </w:tc>
      </w:tr>
      <w:tr w:rsidR="002B7B0D" w:rsidRPr="000E28BA" w:rsidTr="00056973">
        <w:trPr>
          <w:trHeight w:val="1261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評量學員方式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eastAsia="標楷體"/>
                <w:color w:val="000000"/>
              </w:rPr>
              <w:t>說明</w:t>
            </w:r>
            <w:r w:rsidRPr="000E28BA">
              <w:rPr>
                <w:rFonts w:eastAsia="標楷體" w:hint="eastAsia"/>
                <w:color w:val="000000"/>
              </w:rPr>
              <w:t>評分方式：如出席、作業繳交、成果製作</w:t>
            </w:r>
          </w:p>
        </w:tc>
      </w:tr>
      <w:tr w:rsidR="002B7B0D" w:rsidRPr="000E28BA" w:rsidTr="008971EA">
        <w:trPr>
          <w:trHeight w:val="975"/>
          <w:jc w:val="center"/>
        </w:trPr>
        <w:tc>
          <w:tcPr>
            <w:tcW w:w="1132" w:type="pct"/>
            <w:gridSpan w:val="2"/>
            <w:vMerge w:val="restart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教學教材</w:t>
            </w: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請列出課程書籍</w:t>
            </w:r>
            <w:r w:rsidRPr="000E28BA">
              <w:rPr>
                <w:rFonts w:eastAsia="標楷體" w:hint="eastAsia"/>
                <w:color w:val="000000"/>
              </w:rPr>
              <w:t>或所需之教材材料</w:t>
            </w:r>
            <w:r w:rsidRPr="000E28BA">
              <w:rPr>
                <w:rFonts w:eastAsia="標楷體" w:hint="eastAsia"/>
                <w:color w:val="000000"/>
              </w:rPr>
              <w:t>(</w:t>
            </w:r>
            <w:r w:rsidRPr="000E28BA">
              <w:rPr>
                <w:rFonts w:eastAsia="標楷體" w:hint="eastAsia"/>
                <w:color w:val="000000"/>
              </w:rPr>
              <w:t>線材、木材、珠材…等</w:t>
            </w:r>
            <w:r w:rsidRPr="000E28BA">
              <w:rPr>
                <w:rFonts w:eastAsia="標楷體" w:hint="eastAsia"/>
                <w:color w:val="000000"/>
              </w:rPr>
              <w:t>)</w:t>
            </w:r>
          </w:p>
        </w:tc>
      </w:tr>
      <w:tr w:rsidR="002B7B0D" w:rsidRPr="000E28BA" w:rsidTr="00056973">
        <w:trPr>
          <w:trHeight w:val="987"/>
          <w:jc w:val="center"/>
        </w:trPr>
        <w:tc>
          <w:tcPr>
            <w:tcW w:w="1132" w:type="pct"/>
            <w:gridSpan w:val="2"/>
            <w:vMerge/>
          </w:tcPr>
          <w:p w:rsidR="002B7B0D" w:rsidRPr="000E28BA" w:rsidRDefault="002B7B0D" w:rsidP="00B83500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868" w:type="pct"/>
            <w:gridSpan w:val="5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教材費概估：</w:t>
            </w:r>
            <w:r w:rsidRPr="000E28BA">
              <w:rPr>
                <w:rFonts w:eastAsia="標楷體" w:hint="eastAsia"/>
                <w:color w:val="000000"/>
              </w:rPr>
              <w:t xml:space="preserve">           </w:t>
            </w:r>
            <w:r w:rsidRPr="000E28BA">
              <w:rPr>
                <w:rFonts w:eastAsia="標楷體" w:hint="eastAsia"/>
                <w:color w:val="000000"/>
              </w:rPr>
              <w:t>元</w:t>
            </w:r>
            <w:r w:rsidRPr="000E28BA">
              <w:rPr>
                <w:rFonts w:eastAsia="標楷體" w:hint="eastAsia"/>
                <w:color w:val="000000"/>
              </w:rPr>
              <w:t>/</w:t>
            </w:r>
            <w:r w:rsidRPr="000E28BA">
              <w:rPr>
                <w:rFonts w:eastAsia="標楷體" w:hint="eastAsia"/>
                <w:color w:val="000000"/>
              </w:rPr>
              <w:t>每人</w:t>
            </w:r>
            <w:r w:rsidRPr="000E28BA">
              <w:rPr>
                <w:rFonts w:eastAsia="標楷體" w:hint="eastAsia"/>
                <w:color w:val="000000"/>
              </w:rPr>
              <w:t xml:space="preserve"> </w:t>
            </w:r>
            <w:r w:rsidRPr="000E28BA">
              <w:rPr>
                <w:rFonts w:eastAsia="標楷體" w:hint="eastAsia"/>
                <w:color w:val="000000"/>
              </w:rPr>
              <w:t>（請預估每位學員之</w:t>
            </w:r>
            <w:r w:rsidR="008971EA">
              <w:rPr>
                <w:rFonts w:eastAsia="標楷體" w:hint="eastAsia"/>
                <w:color w:val="000000"/>
              </w:rPr>
              <w:t>須繳交之</w:t>
            </w:r>
            <w:r w:rsidRPr="000E28BA">
              <w:rPr>
                <w:rFonts w:eastAsia="標楷體" w:hint="eastAsia"/>
                <w:color w:val="000000"/>
              </w:rPr>
              <w:t>材料費用）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E28BA">
              <w:rPr>
                <w:rFonts w:eastAsia="標楷體" w:hint="eastAsia"/>
                <w:color w:val="000000"/>
              </w:rPr>
              <w:t>若無需特購買之書籍或材料，則免填此欄。</w:t>
            </w:r>
          </w:p>
        </w:tc>
      </w:tr>
      <w:tr w:rsidR="00E359DC" w:rsidRPr="000E28BA" w:rsidTr="00056973">
        <w:trPr>
          <w:trHeight w:val="987"/>
          <w:jc w:val="center"/>
        </w:trPr>
        <w:tc>
          <w:tcPr>
            <w:tcW w:w="1132" w:type="pct"/>
            <w:gridSpan w:val="2"/>
          </w:tcPr>
          <w:p w:rsidR="00E359DC" w:rsidRPr="007C44C5" w:rsidRDefault="00E535D3" w:rsidP="00E359D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預計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課程能與在地</w:t>
            </w:r>
            <w:r w:rsid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、外部</w:t>
            </w:r>
            <w:r w:rsidR="00E359DC" w:rsidRPr="007C44C5">
              <w:rPr>
                <w:rFonts w:ascii="標楷體" w:eastAsia="標楷體" w:hAnsi="標楷體" w:hint="eastAsia"/>
                <w:b/>
                <w:sz w:val="28"/>
                <w:szCs w:val="28"/>
              </w:rPr>
              <w:t>連結互動程度</w:t>
            </w:r>
          </w:p>
        </w:tc>
        <w:tc>
          <w:tcPr>
            <w:tcW w:w="3868" w:type="pct"/>
            <w:gridSpan w:val="5"/>
          </w:tcPr>
          <w:p w:rsidR="00E359DC" w:rsidRPr="007C44C5" w:rsidRDefault="00E359DC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7C44C5">
              <w:rPr>
                <w:rFonts w:eastAsia="標楷體" w:hint="eastAsia"/>
                <w:b/>
              </w:rPr>
              <w:t>(</w:t>
            </w:r>
            <w:r w:rsidR="007C44C5">
              <w:rPr>
                <w:rFonts w:eastAsia="標楷體" w:hint="eastAsia"/>
                <w:b/>
              </w:rPr>
              <w:t>與部落社區</w:t>
            </w:r>
            <w:r w:rsidRPr="007C44C5">
              <w:rPr>
                <w:rFonts w:eastAsia="標楷體" w:hint="eastAsia"/>
                <w:b/>
              </w:rPr>
              <w:t>互動或</w:t>
            </w:r>
            <w:r w:rsidR="007C44C5">
              <w:rPr>
                <w:rFonts w:eastAsia="標楷體" w:hint="eastAsia"/>
                <w:b/>
              </w:rPr>
              <w:t>其他</w:t>
            </w:r>
            <w:r w:rsidRPr="007C44C5">
              <w:rPr>
                <w:rFonts w:eastAsia="標楷體" w:hint="eastAsia"/>
                <w:b/>
              </w:rPr>
              <w:t>服務事項等</w:t>
            </w:r>
            <w:r w:rsidRPr="007C44C5">
              <w:rPr>
                <w:rFonts w:eastAsia="標楷體" w:hint="eastAsia"/>
                <w:b/>
              </w:rPr>
              <w:t>)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與部落社區：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與學校：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與政府機關：</w:t>
            </w:r>
          </w:p>
          <w:p w:rsidR="00E359DC" w:rsidRPr="007C44C5" w:rsidRDefault="007C44C5" w:rsidP="00E359DC">
            <w:pPr>
              <w:adjustRightInd w:val="0"/>
              <w:snapToGrid w:val="0"/>
              <w:jc w:val="both"/>
              <w:rPr>
                <w:rFonts w:eastAsia="標楷體"/>
                <w:b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</w:p>
        </w:tc>
      </w:tr>
      <w:tr w:rsidR="0000580D" w:rsidRPr="000E28BA" w:rsidTr="00BB23E2">
        <w:trPr>
          <w:trHeight w:val="1984"/>
          <w:jc w:val="center"/>
        </w:trPr>
        <w:tc>
          <w:tcPr>
            <w:tcW w:w="1132" w:type="pct"/>
            <w:gridSpan w:val="2"/>
            <w:vAlign w:val="center"/>
          </w:tcPr>
          <w:p w:rsidR="0000580D" w:rsidRPr="000E28BA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3868" w:type="pct"/>
            <w:gridSpan w:val="5"/>
          </w:tcPr>
          <w:p w:rsid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00580D">
              <w:rPr>
                <w:rFonts w:eastAsia="標楷體" w:hint="eastAsia"/>
                <w:color w:val="000000"/>
              </w:rPr>
              <w:t>說明開設本門課程對部落之預期效益及對學員之助益。</w:t>
            </w:r>
          </w:p>
          <w:p w:rsidR="0000580D" w:rsidRDefault="0000580D" w:rsidP="006804E2">
            <w:pPr>
              <w:pStyle w:val="af4"/>
              <w:numPr>
                <w:ilvl w:val="3"/>
                <w:numId w:val="19"/>
              </w:numPr>
              <w:adjustRightInd w:val="0"/>
              <w:snapToGrid w:val="0"/>
              <w:ind w:leftChars="0" w:left="605" w:hanging="60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質化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語言傳承          □技藝傳承</w:t>
            </w:r>
          </w:p>
          <w:p w:rsidR="0000580D" w:rsidRP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>產業經營          □多元教育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  <w:t xml:space="preserve">文化認識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□人才培育</w:t>
            </w:r>
          </w:p>
          <w:p w:rsidR="0000580D" w:rsidRDefault="0000580D" w:rsidP="0000580D">
            <w:pPr>
              <w:pStyle w:val="af4"/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ab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教學技能</w:t>
            </w:r>
            <w:r w:rsidRPr="000058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□其他______</w:t>
            </w:r>
          </w:p>
          <w:p w:rsid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二、量化</w:t>
            </w:r>
          </w:p>
          <w:p w:rsidR="0000580D" w:rsidRPr="0000580D" w:rsidRDefault="0000580D" w:rsidP="0000580D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作品產出共 件、報考認證共 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</w:p>
          <w:p w:rsidR="0000580D" w:rsidRPr="0000580D" w:rsidRDefault="0000580D" w:rsidP="0000580D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0580D" w:rsidRPr="000E28BA" w:rsidTr="008971EA">
        <w:trPr>
          <w:trHeight w:val="1595"/>
          <w:jc w:val="center"/>
        </w:trPr>
        <w:tc>
          <w:tcPr>
            <w:tcW w:w="1132" w:type="pct"/>
            <w:gridSpan w:val="2"/>
            <w:vAlign w:val="center"/>
          </w:tcPr>
          <w:p w:rsidR="0000580D" w:rsidRPr="00056973" w:rsidRDefault="0000580D" w:rsidP="000058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產出作品示意圖</w:t>
            </w:r>
          </w:p>
        </w:tc>
        <w:tc>
          <w:tcPr>
            <w:tcW w:w="3868" w:type="pct"/>
            <w:gridSpan w:val="5"/>
          </w:tcPr>
          <w:p w:rsidR="0000580D" w:rsidRPr="0000580D" w:rsidRDefault="0000580D" w:rsidP="00B83500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2B7B0D" w:rsidRPr="000E28BA" w:rsidTr="0000580D">
        <w:trPr>
          <w:trHeight w:val="2816"/>
          <w:jc w:val="center"/>
        </w:trPr>
        <w:tc>
          <w:tcPr>
            <w:tcW w:w="1132" w:type="pct"/>
            <w:gridSpan w:val="2"/>
            <w:vAlign w:val="center"/>
          </w:tcPr>
          <w:p w:rsidR="002B7B0D" w:rsidRPr="00056973" w:rsidRDefault="002B7B0D" w:rsidP="007474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69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上課地點</w:t>
            </w:r>
          </w:p>
        </w:tc>
        <w:tc>
          <w:tcPr>
            <w:tcW w:w="2448" w:type="pct"/>
            <w:gridSpan w:val="4"/>
          </w:tcPr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2B7B0D" w:rsidRPr="000E28BA" w:rsidRDefault="002B7B0D" w:rsidP="00B8350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</w:rPr>
              <w:t xml:space="preserve"> (詳列地址、聯絡人、電話…等資訊)</w:t>
            </w:r>
          </w:p>
        </w:tc>
        <w:tc>
          <w:tcPr>
            <w:tcW w:w="1420" w:type="pct"/>
          </w:tcPr>
          <w:p w:rsidR="002B7B0D" w:rsidRPr="000E28BA" w:rsidRDefault="002B7B0D" w:rsidP="00B83500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個人場地</w:t>
            </w:r>
          </w:p>
          <w:p w:rsidR="002B7B0D" w:rsidRPr="008971EA" w:rsidRDefault="002B7B0D" w:rsidP="008971EA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E28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機關團體場地</w:t>
            </w:r>
          </w:p>
          <w:p w:rsidR="002B7B0D" w:rsidRPr="00056973" w:rsidRDefault="008971EA" w:rsidP="00056973">
            <w:pPr>
              <w:widowControl/>
              <w:numPr>
                <w:ilvl w:val="0"/>
                <w:numId w:val="3"/>
              </w:num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其他________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000" w:type="pct"/>
            <w:gridSpan w:val="7"/>
            <w:hideMark/>
          </w:tcPr>
          <w:p w:rsidR="00734B6E" w:rsidRPr="00734B6E" w:rsidRDefault="0000580D" w:rsidP="00CD7B4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課程大綱及教學進度表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堂次</w:t>
            </w:r>
          </w:p>
        </w:tc>
        <w:tc>
          <w:tcPr>
            <w:tcW w:w="877" w:type="pct"/>
            <w:gridSpan w:val="2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日期</w:t>
            </w:r>
          </w:p>
        </w:tc>
        <w:tc>
          <w:tcPr>
            <w:tcW w:w="878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時間</w:t>
            </w:r>
          </w:p>
        </w:tc>
        <w:tc>
          <w:tcPr>
            <w:tcW w:w="2459" w:type="pct"/>
            <w:gridSpan w:val="3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課程內容</w:t>
            </w: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DC55E8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三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00580D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  <w:r w:rsidRPr="0000580D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四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五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六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七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八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lastRenderedPageBreak/>
              <w:t>九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1201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十一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lang w:eastAsia="zh-CN" w:bidi="hi-IN"/>
              </w:rPr>
              <w:t>十二</w:t>
            </w:r>
          </w:p>
        </w:tc>
        <w:tc>
          <w:tcPr>
            <w:tcW w:w="877" w:type="pct"/>
            <w:gridSpan w:val="2"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878" w:type="pct"/>
          </w:tcPr>
          <w:p w:rsidR="00734B6E" w:rsidRPr="00734B6E" w:rsidRDefault="00734B6E" w:rsidP="00B83500">
            <w:pPr>
              <w:suppressAutoHyphens/>
              <w:autoSpaceDN w:val="0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  <w:tc>
          <w:tcPr>
            <w:tcW w:w="2459" w:type="pct"/>
            <w:gridSpan w:val="3"/>
          </w:tcPr>
          <w:p w:rsidR="00734B6E" w:rsidRPr="00734B6E" w:rsidRDefault="00734B6E" w:rsidP="00B83500">
            <w:pPr>
              <w:suppressAutoHyphens/>
              <w:autoSpaceDN w:val="0"/>
              <w:ind w:firstLine="841"/>
              <w:jc w:val="center"/>
              <w:rPr>
                <w:rFonts w:ascii="標楷體" w:eastAsia="標楷體" w:hAnsi="標楷體" w:cs="標楷體"/>
                <w:b/>
                <w:kern w:val="0"/>
                <w:lang w:eastAsia="zh-CN" w:bidi="hi-IN"/>
              </w:rPr>
            </w:pPr>
          </w:p>
        </w:tc>
      </w:tr>
      <w:tr w:rsidR="00734B6E" w:rsidRPr="00734B6E" w:rsidTr="0000580D">
        <w:tblPrEx>
          <w:jc w:val="left"/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86" w:type="pct"/>
            <w:hideMark/>
          </w:tcPr>
          <w:p w:rsidR="00734B6E" w:rsidRPr="00734B6E" w:rsidRDefault="00734B6E" w:rsidP="00B83500">
            <w:pPr>
              <w:suppressAutoHyphens/>
              <w:autoSpaceDN w:val="0"/>
              <w:jc w:val="center"/>
              <w:rPr>
                <w:rFonts w:ascii="Calibri" w:hAnsi="Calibri" w:cs="Calibri"/>
                <w:kern w:val="0"/>
                <w:lang w:eastAsia="zh-CN" w:bidi="hi-IN"/>
              </w:rPr>
            </w:pPr>
            <w:r w:rsidRPr="00734B6E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  <w:lang w:eastAsia="zh-CN" w:bidi="hi-IN"/>
              </w:rPr>
              <w:t>備註</w:t>
            </w:r>
          </w:p>
        </w:tc>
        <w:tc>
          <w:tcPr>
            <w:tcW w:w="4214" w:type="pct"/>
            <w:gridSpan w:val="6"/>
          </w:tcPr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可依授課內容深淺規劃初階</w:t>
            </w:r>
            <w:r w:rsidR="00C242C8" w:rsidRPr="00BB23E2">
              <w:rPr>
                <w:rFonts w:eastAsia="標楷體" w:hint="eastAsia"/>
              </w:rPr>
              <w:t>(18</w:t>
            </w:r>
            <w:r w:rsidR="00C242C8" w:rsidRPr="00BB23E2">
              <w:rPr>
                <w:rFonts w:eastAsia="標楷體"/>
              </w:rPr>
              <w:t>h</w:t>
            </w:r>
            <w:r w:rsidR="00C242C8" w:rsidRPr="00BB23E2">
              <w:rPr>
                <w:rFonts w:eastAsia="標楷體" w:hint="eastAsia"/>
              </w:rPr>
              <w:t>)</w:t>
            </w:r>
            <w:r w:rsidRPr="00BB23E2">
              <w:rPr>
                <w:rFonts w:eastAsia="標楷體" w:hint="eastAsia"/>
              </w:rPr>
              <w:t>、進階課程</w:t>
            </w:r>
            <w:r w:rsidR="00C242C8" w:rsidRPr="00BB23E2">
              <w:rPr>
                <w:rFonts w:eastAsia="標楷體" w:hint="eastAsia"/>
              </w:rPr>
              <w:t>(</w:t>
            </w:r>
            <w:r w:rsidR="00C242C8" w:rsidRPr="00BB23E2">
              <w:rPr>
                <w:rFonts w:eastAsia="標楷體"/>
              </w:rPr>
              <w:t>18h)</w:t>
            </w:r>
            <w:r w:rsidRPr="00BB23E2">
              <w:rPr>
                <w:rFonts w:eastAsia="標楷體" w:hint="eastAsia"/>
              </w:rPr>
              <w:t>，採一次性審查。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延續性課程如初階班、進階班，進階班之學員至少</w:t>
            </w:r>
            <w:r w:rsidRPr="00BB23E2">
              <w:rPr>
                <w:rFonts w:eastAsia="標楷體" w:hint="eastAsia"/>
              </w:rPr>
              <w:t>80%</w:t>
            </w:r>
            <w:r w:rsidRPr="00BB23E2">
              <w:rPr>
                <w:rFonts w:eastAsia="標楷體" w:hint="eastAsia"/>
              </w:rPr>
              <w:t>以上需已參加初階班之課程。</w:t>
            </w:r>
          </w:p>
          <w:p w:rsidR="00882B2A" w:rsidRPr="00BB23E2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BB23E2">
              <w:rPr>
                <w:rFonts w:eastAsia="標楷體" w:hint="eastAsia"/>
              </w:rPr>
              <w:t>具延續性課程及需要</w:t>
            </w:r>
            <w:r w:rsidR="00C242C8" w:rsidRPr="00BB23E2">
              <w:rPr>
                <w:rFonts w:eastAsia="標楷體" w:hint="eastAsia"/>
              </w:rPr>
              <w:t>更</w:t>
            </w:r>
            <w:r w:rsidRPr="00BB23E2">
              <w:rPr>
                <w:rFonts w:eastAsia="標楷體" w:hint="eastAsia"/>
              </w:rPr>
              <w:t>長時間培育人才之課程，於申請表詳細說明</w:t>
            </w:r>
            <w:r w:rsidR="0086354F" w:rsidRPr="00BB23E2">
              <w:rPr>
                <w:rFonts w:eastAsia="標楷體" w:hint="eastAsia"/>
              </w:rPr>
              <w:t>跨年度</w:t>
            </w:r>
            <w:r w:rsidRPr="00BB23E2">
              <w:rPr>
                <w:rFonts w:eastAsia="標楷體" w:hint="eastAsia"/>
              </w:rPr>
              <w:t>規劃期程。</w:t>
            </w:r>
          </w:p>
          <w:p w:rsidR="00734B6E" w:rsidRPr="00882B2A" w:rsidRDefault="00FF0166" w:rsidP="00882B2A">
            <w:pPr>
              <w:pStyle w:val="af4"/>
              <w:numPr>
                <w:ilvl w:val="0"/>
                <w:numId w:val="28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</w:rPr>
            </w:pPr>
            <w:r w:rsidRPr="00BB23E2">
              <w:rPr>
                <w:rFonts w:eastAsia="標楷體" w:hint="eastAsia"/>
              </w:rPr>
              <w:t>若有召開部落會議凝聚共識申請</w:t>
            </w:r>
            <w:r w:rsidR="00BB23E2">
              <w:rPr>
                <w:rFonts w:eastAsia="標楷體" w:hint="eastAsia"/>
              </w:rPr>
              <w:t>，</w:t>
            </w:r>
            <w:r w:rsidR="00BB23E2" w:rsidRPr="00950AB6">
              <w:rPr>
                <w:rFonts w:eastAsia="標楷體" w:hint="eastAsia"/>
                <w:color w:val="FF0000"/>
              </w:rPr>
              <w:t>優先審查</w:t>
            </w:r>
            <w:r w:rsidRPr="00BB23E2">
              <w:rPr>
                <w:rFonts w:eastAsia="標楷體" w:hint="eastAsia"/>
              </w:rPr>
              <w:t>，請附會議紀錄、簽到表及照片。</w:t>
            </w:r>
          </w:p>
        </w:tc>
      </w:tr>
    </w:tbl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00580D" w:rsidRDefault="0000580D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8971EA" w:rsidRDefault="008971EA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793E03" w:rsidRDefault="00793E03" w:rsidP="00747459">
      <w:pPr>
        <w:widowControl/>
        <w:tabs>
          <w:tab w:val="left" w:pos="1973"/>
        </w:tabs>
        <w:snapToGrid w:val="0"/>
        <w:spacing w:before="120" w:after="216" w:line="240" w:lineRule="atLeast"/>
        <w:rPr>
          <w:rFonts w:eastAsia="標楷體"/>
          <w:b/>
          <w:bCs/>
          <w:color w:val="000000"/>
          <w:sz w:val="32"/>
          <w:u w:val="single"/>
        </w:rPr>
      </w:pPr>
    </w:p>
    <w:p w:rsidR="006B00CD" w:rsidRPr="000E28BA" w:rsidRDefault="006B00CD" w:rsidP="00B83500">
      <w:pPr>
        <w:pStyle w:val="2"/>
        <w:jc w:val="center"/>
        <w:rPr>
          <w:rFonts w:eastAsia="標楷體"/>
          <w:bCs w:val="0"/>
          <w:color w:val="000000"/>
          <w:sz w:val="28"/>
          <w:szCs w:val="28"/>
        </w:rPr>
      </w:pPr>
      <w:bookmarkStart w:id="29" w:name="_Toc347482055"/>
      <w:bookmarkStart w:id="30" w:name="_Toc407459829"/>
      <w:bookmarkStart w:id="31" w:name="_Toc152774523"/>
      <w:r w:rsidRPr="000E28BA">
        <w:rPr>
          <w:rFonts w:eastAsia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eastAsia="標楷體" w:hint="eastAsia"/>
          <w:bCs w:val="0"/>
          <w:color w:val="000000"/>
          <w:sz w:val="28"/>
          <w:szCs w:val="28"/>
        </w:rPr>
        <w:t>二</w:t>
      </w:r>
      <w:r w:rsidRPr="000E28BA">
        <w:rPr>
          <w:rFonts w:eastAsia="標楷體"/>
          <w:bCs w:val="0"/>
          <w:color w:val="000000"/>
          <w:sz w:val="28"/>
          <w:szCs w:val="28"/>
        </w:rPr>
        <w:t>】</w:t>
      </w:r>
      <w:r w:rsidR="00734B6E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r w:rsidR="00595B77">
        <w:rPr>
          <w:rFonts w:eastAsia="標楷體" w:hint="eastAsia"/>
          <w:color w:val="000000"/>
          <w:sz w:val="28"/>
          <w:szCs w:val="28"/>
        </w:rPr>
        <w:t>11</w:t>
      </w:r>
      <w:r w:rsidR="00E7269D">
        <w:rPr>
          <w:rFonts w:eastAsia="標楷體" w:hint="eastAsia"/>
          <w:color w:val="000000"/>
          <w:sz w:val="28"/>
          <w:szCs w:val="28"/>
        </w:rPr>
        <w:t>3</w:t>
      </w:r>
      <w:r w:rsidRPr="000E28BA">
        <w:rPr>
          <w:rFonts w:eastAsia="標楷體"/>
          <w:bCs w:val="0"/>
          <w:color w:val="000000"/>
          <w:kern w:val="0"/>
          <w:sz w:val="28"/>
          <w:szCs w:val="28"/>
        </w:rPr>
        <w:t>年度</w:t>
      </w:r>
      <w:r w:rsidR="00016E58" w:rsidRPr="000E28BA">
        <w:rPr>
          <w:rFonts w:eastAsia="標楷體" w:hint="eastAsia"/>
          <w:bCs w:val="0"/>
          <w:color w:val="000000"/>
          <w:kern w:val="0"/>
          <w:sz w:val="28"/>
          <w:szCs w:val="28"/>
        </w:rPr>
        <w:t>講師</w:t>
      </w:r>
      <w:r w:rsidRPr="000E28BA">
        <w:rPr>
          <w:rFonts w:eastAsia="標楷體"/>
          <w:bCs w:val="0"/>
          <w:color w:val="000000"/>
          <w:sz w:val="28"/>
          <w:szCs w:val="28"/>
        </w:rPr>
        <w:t>基本資料</w:t>
      </w:r>
      <w:bookmarkEnd w:id="29"/>
      <w:bookmarkEnd w:id="30"/>
      <w:bookmarkEnd w:id="31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747459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00580D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匯款</w:t>
            </w:r>
            <w:r w:rsidR="006B00CD" w:rsidRPr="000E28BA">
              <w:rPr>
                <w:rFonts w:eastAsia="標楷體"/>
                <w:color w:val="000000"/>
              </w:rPr>
              <w:t>帳</w:t>
            </w:r>
            <w:r w:rsidR="00747459">
              <w:rPr>
                <w:rFonts w:eastAsia="標楷體" w:hint="eastAsia"/>
                <w:color w:val="000000"/>
              </w:rPr>
              <w:t>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畢（肄）業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D05E74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  <w:r w:rsidR="006B00CD"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6B00CD" w:rsidRPr="00466ECB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（持有母語證照務請填寫）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="006B00CD"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D05E74" w:rsidP="00B83500">
            <w:pPr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其他</w:t>
            </w:r>
            <w:r w:rsidR="006B00CD"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參加過部大講師相關研習或曾在其他地區部大開課…等。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0E28BA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2" w:name="_Toc347482056"/>
      <w:bookmarkStart w:id="33" w:name="_Toc407459830"/>
      <w:bookmarkStart w:id="34" w:name="_Toc152774524"/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三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r w:rsidR="00734B6E">
        <w:rPr>
          <w:rFonts w:eastAsia="標楷體" w:hint="eastAsia"/>
          <w:bCs w:val="0"/>
          <w:color w:val="000000"/>
          <w:sz w:val="28"/>
          <w:szCs w:val="28"/>
        </w:rPr>
        <w:t>臺東</w:t>
      </w:r>
      <w:r w:rsidR="00016E58" w:rsidRPr="000E28BA">
        <w:rPr>
          <w:rFonts w:eastAsia="標楷體" w:hint="eastAsia"/>
          <w:bCs w:val="0"/>
          <w:color w:val="000000"/>
          <w:sz w:val="28"/>
          <w:szCs w:val="28"/>
        </w:rPr>
        <w:t>縣原住民族</w:t>
      </w:r>
      <w:r w:rsidR="00016E58" w:rsidRPr="000E28BA">
        <w:rPr>
          <w:rFonts w:eastAsia="標楷體"/>
          <w:bCs w:val="0"/>
          <w:color w:val="000000"/>
          <w:kern w:val="0"/>
          <w:sz w:val="28"/>
          <w:szCs w:val="28"/>
        </w:rPr>
        <w:t>部落大學</w:t>
      </w:r>
      <w:r w:rsidR="00595B77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E7269D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0E28BA">
        <w:rPr>
          <w:rFonts w:ascii="標楷體" w:eastAsia="標楷體" w:hAnsi="標楷體"/>
          <w:bCs w:val="0"/>
          <w:color w:val="000000"/>
          <w:kern w:val="0"/>
          <w:sz w:val="28"/>
          <w:szCs w:val="28"/>
        </w:rPr>
        <w:t>年度</w:t>
      </w:r>
      <w:r w:rsidRPr="000E28BA">
        <w:rPr>
          <w:rFonts w:ascii="標楷體" w:eastAsia="標楷體" w:hAnsi="標楷體" w:hint="eastAsia"/>
          <w:bCs w:val="0"/>
          <w:color w:val="000000"/>
          <w:sz w:val="28"/>
          <w:szCs w:val="28"/>
        </w:rPr>
        <w:t>課程助教</w:t>
      </w:r>
      <w:r w:rsidRPr="000E28BA">
        <w:rPr>
          <w:rFonts w:ascii="標楷體" w:eastAsia="標楷體" w:hAnsi="標楷體"/>
          <w:bCs w:val="0"/>
          <w:color w:val="000000"/>
          <w:sz w:val="28"/>
          <w:szCs w:val="28"/>
        </w:rPr>
        <w:t>基本資料</w:t>
      </w:r>
      <w:bookmarkEnd w:id="32"/>
      <w:bookmarkEnd w:id="33"/>
      <w:bookmarkEnd w:id="34"/>
    </w:p>
    <w:tbl>
      <w:tblPr>
        <w:tblW w:w="969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6"/>
        <w:gridCol w:w="14"/>
        <w:gridCol w:w="1148"/>
        <w:gridCol w:w="1434"/>
        <w:gridCol w:w="726"/>
        <w:gridCol w:w="512"/>
        <w:gridCol w:w="2188"/>
        <w:gridCol w:w="187"/>
        <w:gridCol w:w="1919"/>
      </w:tblGrid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姓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性</w:t>
            </w:r>
            <w:r w:rsidRPr="000E28BA">
              <w:rPr>
                <w:rFonts w:eastAsia="標楷體"/>
                <w:color w:val="000000"/>
              </w:rPr>
              <w:t xml:space="preserve">  </w:t>
            </w:r>
            <w:r w:rsidRPr="000E28BA">
              <w:rPr>
                <w:rFonts w:eastAsia="標楷體"/>
                <w:color w:val="000000"/>
              </w:rPr>
              <w:t>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（請貼二吋照片一張）</w:t>
            </w: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出生日期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月</w:t>
            </w:r>
            <w:r w:rsidRPr="000E28BA"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出生地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聯絡電話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Line ID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身分證字號</w:t>
            </w:r>
          </w:p>
        </w:tc>
        <w:tc>
          <w:tcPr>
            <w:tcW w:w="2596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族別</w:t>
            </w:r>
          </w:p>
        </w:tc>
        <w:tc>
          <w:tcPr>
            <w:tcW w:w="2375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 xml:space="preserve">  </w:t>
            </w:r>
          </w:p>
        </w:tc>
        <w:tc>
          <w:tcPr>
            <w:tcW w:w="1919" w:type="dxa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ascii="標楷體" w:eastAsia="標楷體" w:hAnsi="標楷體"/>
                <w:color w:val="000000"/>
              </w:rPr>
            </w:pPr>
            <w:r w:rsidRPr="000E28BA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通訊地址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戶籍地址</w:t>
            </w:r>
          </w:p>
        </w:tc>
        <w:tc>
          <w:tcPr>
            <w:tcW w:w="1162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6966" w:type="dxa"/>
            <w:gridSpan w:val="6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67"/>
          <w:jc w:val="center"/>
        </w:trPr>
        <w:tc>
          <w:tcPr>
            <w:tcW w:w="1566" w:type="dxa"/>
            <w:vAlign w:val="center"/>
          </w:tcPr>
          <w:p w:rsidR="006B00CD" w:rsidRPr="000E28BA" w:rsidRDefault="001F74E5" w:rsidP="00B83500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帳戶</w:t>
            </w:r>
          </w:p>
        </w:tc>
        <w:tc>
          <w:tcPr>
            <w:tcW w:w="8128" w:type="dxa"/>
            <w:gridSpan w:val="8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學歷</w:t>
            </w: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學校</w:t>
            </w: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科系</w:t>
            </w: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畢（肄）業</w:t>
            </w: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6B00CD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color w:val="000000"/>
              </w:rPr>
            </w:pP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工作經歷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服務單位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職務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服務期間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  <w:r w:rsidRPr="000E28BA">
              <w:rPr>
                <w:rFonts w:eastAsia="標楷體"/>
                <w:color w:val="000000"/>
              </w:rPr>
              <w:t>~</w:t>
            </w:r>
            <w:r>
              <w:rPr>
                <w:rFonts w:eastAsia="標楷體" w:hint="eastAsia"/>
                <w:color w:val="000000"/>
              </w:rPr>
              <w:t xml:space="preserve">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 w:val="restart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專業證照</w:t>
            </w:r>
          </w:p>
          <w:p w:rsidR="00D05E74" w:rsidRPr="00466ECB" w:rsidRDefault="00D05E74" w:rsidP="00B83500">
            <w:pPr>
              <w:rPr>
                <w:rFonts w:ascii="標楷體" w:eastAsia="標楷體" w:hAnsi="標楷體"/>
                <w:color w:val="000000"/>
              </w:rPr>
            </w:pPr>
            <w:r w:rsidRPr="00466ECB">
              <w:rPr>
                <w:rFonts w:ascii="標楷體" w:eastAsia="標楷體" w:hAnsi="標楷體"/>
                <w:color w:val="000000"/>
              </w:rPr>
              <w:t>（持有母語證照務請填寫）</w:t>
            </w: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證照名稱</w:t>
            </w: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核發單位</w:t>
            </w: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核發年份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D05E74" w:rsidRPr="000E28BA" w:rsidTr="00162F6B">
        <w:trPr>
          <w:trHeight w:val="510"/>
          <w:jc w:val="center"/>
        </w:trPr>
        <w:tc>
          <w:tcPr>
            <w:tcW w:w="1580" w:type="dxa"/>
            <w:gridSpan w:val="2"/>
            <w:vMerge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3308" w:type="dxa"/>
            <w:gridSpan w:val="3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D05E74" w:rsidRPr="000E28BA" w:rsidRDefault="00D05E74" w:rsidP="00B83500">
            <w:pPr>
              <w:rPr>
                <w:rFonts w:eastAsia="標楷體"/>
                <w:color w:val="000000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D05E74" w:rsidRPr="000E28BA" w:rsidRDefault="00D05E74" w:rsidP="00BB23E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   </w:t>
            </w:r>
            <w:r w:rsidRPr="000E28BA">
              <w:rPr>
                <w:rFonts w:eastAsia="標楷體"/>
                <w:color w:val="000000"/>
              </w:rPr>
              <w:t>年</w:t>
            </w:r>
          </w:p>
        </w:tc>
      </w:tr>
      <w:tr w:rsidR="006B00CD" w:rsidRPr="000E28BA" w:rsidTr="00162F6B">
        <w:trPr>
          <w:trHeight w:val="2335"/>
          <w:jc w:val="center"/>
        </w:trPr>
        <w:tc>
          <w:tcPr>
            <w:tcW w:w="1580" w:type="dxa"/>
            <w:gridSpan w:val="2"/>
            <w:vAlign w:val="center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/>
                <w:bCs/>
                <w:color w:val="000000"/>
              </w:rPr>
              <w:t>特殊表現</w:t>
            </w:r>
          </w:p>
        </w:tc>
        <w:tc>
          <w:tcPr>
            <w:tcW w:w="8114" w:type="dxa"/>
            <w:gridSpan w:val="7"/>
          </w:tcPr>
          <w:p w:rsidR="006B00CD" w:rsidRPr="000E28BA" w:rsidRDefault="006B00CD" w:rsidP="00B83500">
            <w:pPr>
              <w:rPr>
                <w:rFonts w:eastAsia="標楷體"/>
                <w:bCs/>
                <w:color w:val="000000"/>
              </w:rPr>
            </w:pPr>
            <w:r w:rsidRPr="000E28BA">
              <w:rPr>
                <w:rFonts w:eastAsia="標楷體" w:hint="eastAsia"/>
                <w:bCs/>
                <w:color w:val="000000"/>
              </w:rPr>
              <w:t>(</w:t>
            </w:r>
            <w:r w:rsidRPr="000E28BA">
              <w:rPr>
                <w:rFonts w:eastAsia="標楷體" w:hint="eastAsia"/>
                <w:bCs/>
                <w:color w:val="000000"/>
              </w:rPr>
              <w:t>參加過部大講師相關研習或曾在其他地區部大開課…等。</w:t>
            </w:r>
            <w:r w:rsidRPr="000E28BA">
              <w:rPr>
                <w:rFonts w:eastAsia="標楷體" w:hint="eastAsia"/>
                <w:bCs/>
                <w:color w:val="000000"/>
              </w:rPr>
              <w:t>)</w:t>
            </w:r>
          </w:p>
        </w:tc>
      </w:tr>
    </w:tbl>
    <w:p w:rsidR="006B00CD" w:rsidRPr="000E28BA" w:rsidRDefault="006B00CD" w:rsidP="00B83500">
      <w:pPr>
        <w:rPr>
          <w:color w:val="000000"/>
        </w:rPr>
      </w:pPr>
      <w:r w:rsidRPr="000E28BA">
        <w:rPr>
          <w:rFonts w:ascii="標楷體" w:eastAsia="標楷體" w:hAnsi="標楷體" w:hint="eastAsia"/>
          <w:color w:val="000000"/>
        </w:rPr>
        <w:t>(請自行檢附相關證明文件如：證照、聘書…等。)</w:t>
      </w:r>
    </w:p>
    <w:p w:rsidR="006B00CD" w:rsidRPr="002B611C" w:rsidRDefault="006B00CD" w:rsidP="00B83500">
      <w:pPr>
        <w:pStyle w:val="2"/>
        <w:jc w:val="center"/>
        <w:rPr>
          <w:rFonts w:ascii="標楷體" w:eastAsia="標楷體" w:hAnsi="標楷體"/>
          <w:bCs w:val="0"/>
          <w:color w:val="000000"/>
          <w:sz w:val="28"/>
          <w:szCs w:val="28"/>
        </w:rPr>
      </w:pPr>
      <w:bookmarkStart w:id="35" w:name="_Toc347482057"/>
      <w:bookmarkStart w:id="36" w:name="_Toc407459831"/>
      <w:bookmarkStart w:id="37" w:name="_Toc152774525"/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lastRenderedPageBreak/>
        <w:t>【附件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四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】</w:t>
      </w:r>
      <w:bookmarkStart w:id="38" w:name="_Toc347482065"/>
      <w:bookmarkStart w:id="39" w:name="_Toc360786369"/>
      <w:bookmarkEnd w:id="35"/>
      <w:r w:rsidR="00734B6E">
        <w:rPr>
          <w:rFonts w:ascii="標楷體" w:eastAsia="標楷體" w:hAnsi="標楷體" w:hint="eastAsia"/>
          <w:bCs w:val="0"/>
          <w:color w:val="000000"/>
          <w:sz w:val="28"/>
          <w:szCs w:val="28"/>
        </w:rPr>
        <w:t>臺東</w:t>
      </w:r>
      <w:r w:rsidR="00AC066B"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縣原住民族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部落大學</w:t>
      </w:r>
      <w:r w:rsidR="00E7269D">
        <w:rPr>
          <w:rFonts w:ascii="標楷體" w:eastAsia="標楷體" w:hAnsi="標楷體" w:hint="eastAsia"/>
          <w:bCs w:val="0"/>
          <w:color w:val="000000"/>
          <w:sz w:val="28"/>
          <w:szCs w:val="28"/>
        </w:rPr>
        <w:t>113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年</w:t>
      </w:r>
      <w:r w:rsidRPr="002B611C">
        <w:rPr>
          <w:rFonts w:ascii="標楷體" w:eastAsia="標楷體" w:hAnsi="標楷體"/>
          <w:bCs w:val="0"/>
          <w:color w:val="000000"/>
          <w:sz w:val="28"/>
          <w:szCs w:val="28"/>
        </w:rPr>
        <w:t>度</w:t>
      </w:r>
      <w:r w:rsidRPr="002B611C">
        <w:rPr>
          <w:rFonts w:ascii="標楷體" w:eastAsia="標楷體" w:hAnsi="標楷體" w:hint="eastAsia"/>
          <w:bCs w:val="0"/>
          <w:color w:val="000000"/>
          <w:sz w:val="28"/>
          <w:szCs w:val="28"/>
        </w:rPr>
        <w:t>經費概算表</w:t>
      </w:r>
      <w:bookmarkEnd w:id="36"/>
      <w:bookmarkEnd w:id="37"/>
      <w:bookmarkEnd w:id="38"/>
      <w:bookmarkEnd w:id="39"/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6"/>
        <w:gridCol w:w="166"/>
        <w:gridCol w:w="809"/>
        <w:gridCol w:w="1308"/>
        <w:gridCol w:w="1125"/>
        <w:gridCol w:w="4666"/>
      </w:tblGrid>
      <w:tr w:rsidR="00043F91" w:rsidRPr="000E28BA" w:rsidTr="00043F91">
        <w:trPr>
          <w:trHeight w:val="515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課程編號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0E28BA" w:rsidRDefault="00043F91" w:rsidP="00B83500">
            <w:pPr>
              <w:snapToGrid w:val="0"/>
              <w:ind w:firstLineChars="100" w:firstLine="24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16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開課部落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Chars="88"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7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ind w:left="570" w:hanging="598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課程名稱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B83500">
            <w:pPr>
              <w:snapToGrid w:val="0"/>
              <w:ind w:firstLine="211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trHeight w:val="531"/>
          <w:jc w:val="center"/>
        </w:trPr>
        <w:tc>
          <w:tcPr>
            <w:tcW w:w="1992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總預算金額</w:t>
            </w:r>
          </w:p>
        </w:tc>
        <w:tc>
          <w:tcPr>
            <w:tcW w:w="7908" w:type="dxa"/>
            <w:gridSpan w:val="4"/>
            <w:vAlign w:val="center"/>
          </w:tcPr>
          <w:p w:rsidR="00043F91" w:rsidRPr="001F74E5" w:rsidRDefault="00043F91" w:rsidP="001F74E5">
            <w:pPr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43F91" w:rsidRPr="000E28BA" w:rsidTr="00043F91">
        <w:trPr>
          <w:cantSplit/>
          <w:trHeight w:val="353"/>
          <w:jc w:val="center"/>
        </w:trPr>
        <w:tc>
          <w:tcPr>
            <w:tcW w:w="9900" w:type="dxa"/>
            <w:gridSpan w:val="6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經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費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明</w:t>
            </w:r>
            <w:r w:rsidRPr="000E28BA">
              <w:rPr>
                <w:rFonts w:eastAsia="標楷體"/>
                <w:color w:val="000000"/>
              </w:rPr>
              <w:t xml:space="preserve">        </w:t>
            </w:r>
            <w:r w:rsidRPr="000E28BA">
              <w:rPr>
                <w:rFonts w:eastAsia="標楷體"/>
                <w:color w:val="000000"/>
              </w:rPr>
              <w:t>細</w:t>
            </w:r>
          </w:p>
        </w:tc>
      </w:tr>
      <w:tr w:rsidR="00043F91" w:rsidRPr="000E28BA" w:rsidTr="008B397A">
        <w:trPr>
          <w:cantSplit/>
          <w:trHeight w:val="55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975" w:type="dxa"/>
            <w:gridSpan w:val="2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單價</w:t>
            </w:r>
          </w:p>
        </w:tc>
        <w:tc>
          <w:tcPr>
            <w:tcW w:w="1308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數量</w:t>
            </w:r>
          </w:p>
        </w:tc>
        <w:tc>
          <w:tcPr>
            <w:tcW w:w="1125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總價</w:t>
            </w:r>
          </w:p>
        </w:tc>
        <w:tc>
          <w:tcPr>
            <w:tcW w:w="466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備註</w:t>
            </w:r>
          </w:p>
        </w:tc>
      </w:tr>
      <w:tr w:rsidR="00043F91" w:rsidRPr="000E28BA" w:rsidTr="008B397A">
        <w:trPr>
          <w:cantSplit/>
          <w:trHeight w:val="495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講師鐘點費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D77533" w:rsidRPr="00BA2AA1" w:rsidRDefault="008B397A" w:rsidP="006052B8">
            <w:pPr>
              <w:ind w:leftChars="63" w:left="151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每</w:t>
            </w:r>
            <w:r w:rsidRPr="00BA2AA1">
              <w:rPr>
                <w:rFonts w:eastAsia="標楷體" w:hint="eastAsia"/>
              </w:rPr>
              <w:t>1</w:t>
            </w:r>
            <w:r w:rsidRPr="00BA2AA1">
              <w:rPr>
                <w:rFonts w:eastAsia="標楷體" w:hint="eastAsia"/>
              </w:rPr>
              <w:t>門課程</w:t>
            </w:r>
            <w:r w:rsidRPr="00BA2AA1">
              <w:rPr>
                <w:rFonts w:eastAsia="標楷體" w:hint="eastAsia"/>
              </w:rPr>
              <w:t>18</w:t>
            </w:r>
            <w:r w:rsidRPr="00BA2AA1">
              <w:rPr>
                <w:rFonts w:eastAsia="標楷體" w:hint="eastAsia"/>
              </w:rPr>
              <w:t>小時</w:t>
            </w:r>
            <w:r w:rsidR="002407E5" w:rsidRPr="00BA2AA1">
              <w:rPr>
                <w:rFonts w:eastAsia="標楷體" w:hint="eastAsia"/>
              </w:rPr>
              <w:t>，</w:t>
            </w:r>
            <w:r w:rsidR="002407E5" w:rsidRPr="00BA2AA1">
              <w:rPr>
                <w:rFonts w:eastAsia="標楷體" w:hint="eastAsia"/>
              </w:rPr>
              <w:t>1,</w:t>
            </w:r>
            <w:r w:rsidR="00E7269D" w:rsidRPr="00BA2AA1">
              <w:rPr>
                <w:rFonts w:eastAsia="標楷體" w:hint="eastAsia"/>
              </w:rPr>
              <w:t>00</w:t>
            </w:r>
            <w:r w:rsidR="00046321" w:rsidRPr="00BA2AA1">
              <w:rPr>
                <w:rFonts w:eastAsia="標楷體" w:hint="eastAsia"/>
              </w:rPr>
              <w:t>0</w:t>
            </w:r>
            <w:r w:rsidRPr="00BA2AA1">
              <w:rPr>
                <w:rFonts w:eastAsia="標楷體" w:hint="eastAsia"/>
              </w:rPr>
              <w:t>元</w:t>
            </w:r>
            <w:r w:rsidRPr="00BA2AA1">
              <w:rPr>
                <w:rFonts w:eastAsia="標楷體" w:hint="eastAsia"/>
              </w:rPr>
              <w:t>/</w:t>
            </w:r>
            <w:r w:rsidRPr="00BA2AA1">
              <w:rPr>
                <w:rFonts w:eastAsia="標楷體" w:hint="eastAsia"/>
              </w:rPr>
              <w:t>時</w:t>
            </w:r>
            <w:r w:rsidR="002407E5" w:rsidRPr="00BA2AA1">
              <w:rPr>
                <w:rFonts w:eastAsia="標楷體" w:hint="eastAsia"/>
              </w:rPr>
              <w:t>。</w:t>
            </w:r>
          </w:p>
          <w:p w:rsidR="00E7269D" w:rsidRPr="00BA2AA1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jc w:val="both"/>
              <w:rPr>
                <w:rFonts w:eastAsia="標楷體"/>
              </w:rPr>
            </w:pPr>
            <w:r w:rsidRPr="00BA2AA1">
              <w:rPr>
                <w:rFonts w:eastAsia="標楷體" w:hint="eastAsia"/>
              </w:rPr>
              <w:t>前</w:t>
            </w:r>
            <w:r w:rsidRPr="00BA2AA1">
              <w:rPr>
                <w:rFonts w:eastAsia="標楷體" w:hint="eastAsia"/>
              </w:rPr>
              <w:t>1</w:t>
            </w:r>
            <w:r w:rsidRPr="00BA2AA1">
              <w:rPr>
                <w:rFonts w:eastAsia="標楷體" w:hint="eastAsia"/>
              </w:rPr>
              <w:t>年度績優課程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  <w:p w:rsidR="00E7269D" w:rsidRPr="00BA2AA1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rPr>
                <w:rFonts w:eastAsia="標楷體"/>
              </w:rPr>
            </w:pPr>
            <w:r w:rsidRPr="00BA2AA1">
              <w:rPr>
                <w:rFonts w:eastAsia="標楷體" w:hint="eastAsia"/>
              </w:rPr>
              <w:t>參與部大已連續開課</w:t>
            </w:r>
            <w:r w:rsidRPr="00BA2AA1">
              <w:rPr>
                <w:rFonts w:eastAsia="標楷體" w:hint="eastAsia"/>
              </w:rPr>
              <w:t>2</w:t>
            </w:r>
            <w:r w:rsidRPr="00BA2AA1">
              <w:rPr>
                <w:rFonts w:eastAsia="標楷體" w:hint="eastAsia"/>
              </w:rPr>
              <w:t>年之講師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  <w:p w:rsidR="00E7269D" w:rsidRPr="00E7269D" w:rsidRDefault="00E7269D" w:rsidP="00E7269D">
            <w:pPr>
              <w:pStyle w:val="af4"/>
              <w:numPr>
                <w:ilvl w:val="0"/>
                <w:numId w:val="43"/>
              </w:numPr>
              <w:ind w:leftChars="0"/>
              <w:rPr>
                <w:rFonts w:eastAsia="標楷體"/>
                <w:color w:val="0000CC"/>
              </w:rPr>
            </w:pPr>
            <w:r w:rsidRPr="00BA2AA1">
              <w:rPr>
                <w:rFonts w:eastAsia="標楷體" w:hint="eastAsia"/>
              </w:rPr>
              <w:t>經部落會議同意開設課程</w:t>
            </w:r>
            <w:r w:rsidRPr="00BA2AA1">
              <w:rPr>
                <w:rFonts w:eastAsia="標楷體" w:hint="eastAsia"/>
              </w:rPr>
              <w:t>1,200/</w:t>
            </w:r>
            <w:r w:rsidRPr="00BA2AA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557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助理講師費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043F91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/>
              </w:rPr>
              <w:t>小時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E7269D" w:rsidP="00B83500">
            <w:pPr>
              <w:ind w:leftChars="63" w:left="15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500</w:t>
            </w:r>
            <w:r w:rsidR="00BA2AA1">
              <w:rPr>
                <w:rFonts w:eastAsia="標楷體" w:hint="eastAsia"/>
              </w:rPr>
              <w:t>-600</w:t>
            </w:r>
            <w:r w:rsidR="002B7B0D" w:rsidRPr="00E04A31">
              <w:rPr>
                <w:rFonts w:eastAsia="標楷體" w:hint="eastAsia"/>
              </w:rPr>
              <w:t>元</w:t>
            </w:r>
            <w:r w:rsidR="002B7B0D" w:rsidRPr="00E04A31">
              <w:rPr>
                <w:rFonts w:eastAsia="標楷體" w:hint="eastAsia"/>
              </w:rPr>
              <w:t>/</w:t>
            </w:r>
            <w:r w:rsidR="002B7B0D" w:rsidRPr="00E04A31">
              <w:rPr>
                <w:rFonts w:eastAsia="標楷體" w:hint="eastAsia"/>
              </w:rPr>
              <w:t>時</w:t>
            </w:r>
          </w:p>
        </w:tc>
      </w:tr>
      <w:tr w:rsidR="00043F91" w:rsidRPr="000E28BA" w:rsidTr="008B397A">
        <w:trPr>
          <w:cantSplit/>
          <w:trHeight w:val="383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材料費</w:t>
            </w:r>
            <w:r w:rsidR="00ED2EEB">
              <w:rPr>
                <w:rFonts w:eastAsia="標楷體" w:hint="eastAsia"/>
                <w:color w:val="000000"/>
              </w:rPr>
              <w:t>及</w:t>
            </w:r>
            <w:r w:rsidR="00ED2EEB" w:rsidRPr="000E28BA">
              <w:rPr>
                <w:rFonts w:eastAsia="標楷體"/>
                <w:color w:val="000000"/>
              </w:rPr>
              <w:t>場</w:t>
            </w:r>
            <w:r w:rsidR="00ED2EEB">
              <w:rPr>
                <w:rFonts w:eastAsia="標楷體" w:hint="eastAsia"/>
                <w:color w:val="000000"/>
              </w:rPr>
              <w:t>地</w:t>
            </w:r>
            <w:r w:rsidR="00ED2EEB" w:rsidRPr="000E28BA">
              <w:rPr>
                <w:rFonts w:eastAsia="標楷體"/>
                <w:color w:val="000000"/>
              </w:rPr>
              <w:t>費</w:t>
            </w:r>
          </w:p>
        </w:tc>
        <w:tc>
          <w:tcPr>
            <w:tcW w:w="975" w:type="dxa"/>
            <w:gridSpan w:val="2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1308" w:type="dxa"/>
            <w:vAlign w:val="center"/>
          </w:tcPr>
          <w:p w:rsidR="00043F91" w:rsidRPr="00E04A31" w:rsidRDefault="00ED2EEB" w:rsidP="00B83500">
            <w:pPr>
              <w:jc w:val="center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1</w:t>
            </w:r>
            <w:r w:rsidR="001F74E5" w:rsidRPr="00E04A31">
              <w:rPr>
                <w:rFonts w:eastAsia="標楷體" w:hint="eastAsia"/>
              </w:rPr>
              <w:t>式</w:t>
            </w:r>
          </w:p>
        </w:tc>
        <w:tc>
          <w:tcPr>
            <w:tcW w:w="1125" w:type="dxa"/>
            <w:vAlign w:val="center"/>
          </w:tcPr>
          <w:p w:rsidR="00043F91" w:rsidRPr="00E04A31" w:rsidRDefault="00043F91" w:rsidP="00B83500">
            <w:pPr>
              <w:ind w:rightChars="138" w:right="331"/>
              <w:jc w:val="right"/>
              <w:rPr>
                <w:rFonts w:eastAsia="標楷體"/>
              </w:rPr>
            </w:pPr>
          </w:p>
        </w:tc>
        <w:tc>
          <w:tcPr>
            <w:tcW w:w="4666" w:type="dxa"/>
            <w:vAlign w:val="center"/>
          </w:tcPr>
          <w:p w:rsidR="00043F91" w:rsidRPr="00E04A31" w:rsidRDefault="00043F91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/>
              </w:rPr>
              <w:t>依實審核及核銷</w:t>
            </w:r>
            <w:r w:rsidR="008B397A" w:rsidRPr="00E04A31">
              <w:rPr>
                <w:rFonts w:eastAsia="標楷體" w:hint="eastAsia"/>
              </w:rPr>
              <w:t>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課程材料費及租用場地使用所需之水、電及清潔等費用。</w:t>
            </w:r>
          </w:p>
          <w:p w:rsidR="00ED2EEB" w:rsidRPr="00E04A31" w:rsidRDefault="00ED2EEB" w:rsidP="00ED2EEB">
            <w:pPr>
              <w:pStyle w:val="af4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eastAsia="標楷體"/>
              </w:rPr>
            </w:pPr>
            <w:r w:rsidRPr="00E04A31">
              <w:rPr>
                <w:rFonts w:eastAsia="標楷體" w:hint="eastAsia"/>
              </w:rPr>
              <w:t>最高補助</w:t>
            </w:r>
            <w:r w:rsidRPr="00E04A31">
              <w:rPr>
                <w:rFonts w:eastAsia="標楷體" w:hint="eastAsia"/>
              </w:rPr>
              <w:t>7,000</w:t>
            </w:r>
            <w:r w:rsidRPr="00E04A31">
              <w:rPr>
                <w:rFonts w:eastAsia="標楷體" w:hint="eastAsia"/>
              </w:rPr>
              <w:t>元</w:t>
            </w:r>
          </w:p>
        </w:tc>
      </w:tr>
      <w:tr w:rsidR="00043F91" w:rsidRPr="000E28BA" w:rsidTr="00043F91">
        <w:trPr>
          <w:cantSplit/>
          <w:trHeight w:val="549"/>
          <w:jc w:val="center"/>
        </w:trPr>
        <w:tc>
          <w:tcPr>
            <w:tcW w:w="1826" w:type="dxa"/>
            <w:vAlign w:val="center"/>
          </w:tcPr>
          <w:p w:rsidR="00043F91" w:rsidRPr="000E28BA" w:rsidRDefault="00043F91" w:rsidP="00B83500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0E28BA">
              <w:rPr>
                <w:rFonts w:eastAsia="標楷體"/>
                <w:color w:val="000000"/>
              </w:rPr>
              <w:t>總計</w:t>
            </w:r>
          </w:p>
        </w:tc>
        <w:tc>
          <w:tcPr>
            <w:tcW w:w="8074" w:type="dxa"/>
            <w:gridSpan w:val="5"/>
            <w:vAlign w:val="center"/>
          </w:tcPr>
          <w:p w:rsidR="00043F91" w:rsidRPr="000E28BA" w:rsidRDefault="00043F91" w:rsidP="00046321">
            <w:pPr>
              <w:snapToGrid w:val="0"/>
              <w:ind w:firstLine="212"/>
              <w:rPr>
                <w:rFonts w:eastAsia="標楷體"/>
                <w:color w:val="000000"/>
              </w:rPr>
            </w:pPr>
          </w:p>
        </w:tc>
      </w:tr>
    </w:tbl>
    <w:p w:rsidR="0028359D" w:rsidRPr="008B397A" w:rsidRDefault="002407E5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可</w:t>
      </w:r>
      <w:r w:rsidR="00734B6E" w:rsidRPr="008B397A">
        <w:rPr>
          <w:rFonts w:eastAsia="標楷體" w:hint="eastAsia"/>
          <w:color w:val="000000"/>
        </w:rPr>
        <w:t>向學員收取材料費。</w:t>
      </w:r>
    </w:p>
    <w:p w:rsidR="00043F91" w:rsidRPr="008B397A" w:rsidRDefault="0028359D" w:rsidP="006804E2">
      <w:pPr>
        <w:numPr>
          <w:ilvl w:val="1"/>
          <w:numId w:val="8"/>
        </w:numPr>
        <w:ind w:rightChars="63" w:right="151"/>
        <w:jc w:val="both"/>
        <w:rPr>
          <w:rFonts w:eastAsia="標楷體"/>
          <w:color w:val="000000"/>
        </w:rPr>
      </w:pPr>
      <w:r w:rsidRPr="008B397A">
        <w:rPr>
          <w:rFonts w:eastAsia="標楷體" w:hint="eastAsia"/>
          <w:color w:val="000000"/>
        </w:rPr>
        <w:t>助教除協助上課庶務外</w:t>
      </w:r>
      <w:r w:rsidRPr="008B397A">
        <w:rPr>
          <w:rFonts w:eastAsia="標楷體" w:hint="eastAsia"/>
          <w:color w:val="000000"/>
        </w:rPr>
        <w:t>(</w:t>
      </w:r>
      <w:r w:rsidRPr="008B397A">
        <w:rPr>
          <w:rFonts w:eastAsia="標楷體" w:hint="eastAsia"/>
          <w:color w:val="000000"/>
        </w:rPr>
        <w:t>協助講師、點名、課程紀錄、收材料費…等</w:t>
      </w:r>
      <w:r w:rsidRPr="008B397A">
        <w:rPr>
          <w:rFonts w:eastAsia="標楷體" w:hint="eastAsia"/>
          <w:color w:val="000000"/>
        </w:rPr>
        <w:t>)</w:t>
      </w:r>
      <w:r w:rsidRPr="008B397A">
        <w:rPr>
          <w:rFonts w:eastAsia="標楷體" w:hint="eastAsia"/>
          <w:color w:val="000000"/>
        </w:rPr>
        <w:t>，並需負責核銷、行政業務等相關作業。</w:t>
      </w: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B43E3D" w:rsidRDefault="00B43E3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3C1D22" w:rsidRDefault="003C1D22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p w:rsidR="0097470D" w:rsidRDefault="0097470D" w:rsidP="00B83500">
      <w:pPr>
        <w:ind w:rightChars="63" w:right="151"/>
        <w:jc w:val="both"/>
        <w:rPr>
          <w:rFonts w:eastAsia="標楷體"/>
          <w:color w:val="000000"/>
          <w:w w:val="90"/>
          <w:sz w:val="28"/>
          <w:szCs w:val="28"/>
        </w:rPr>
      </w:pPr>
    </w:p>
    <w:sectPr w:rsidR="0097470D" w:rsidSect="00216300">
      <w:headerReference w:type="default" r:id="rId18"/>
      <w:footerReference w:type="default" r:id="rId1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1B" w:rsidRDefault="00BD391B">
      <w:r>
        <w:separator/>
      </w:r>
    </w:p>
  </w:endnote>
  <w:endnote w:type="continuationSeparator" w:id="0">
    <w:p w:rsidR="00BD391B" w:rsidRDefault="00BD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¼Ð·¢Åé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夹发砰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BF" w:rsidRDefault="00A74B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14</w:t>
    </w:r>
    <w:r>
      <w:rPr>
        <w:rStyle w:val="a9"/>
      </w:rPr>
      <w:fldChar w:fldCharType="end"/>
    </w:r>
  </w:p>
  <w:p w:rsidR="00A74BBF" w:rsidRDefault="00A74BB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BF" w:rsidRDefault="00A74BBF">
    <w:pPr>
      <w:pStyle w:val="a7"/>
      <w:jc w:val="center"/>
    </w:pPr>
  </w:p>
  <w:p w:rsidR="00A74BBF" w:rsidRDefault="00A74BB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BF" w:rsidRDefault="00A74BB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4781F" w:rsidRPr="00D4781F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A74BBF" w:rsidRDefault="00A74B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1B" w:rsidRDefault="00BD391B">
      <w:r>
        <w:separator/>
      </w:r>
    </w:p>
  </w:footnote>
  <w:footnote w:type="continuationSeparator" w:id="0">
    <w:p w:rsidR="00BD391B" w:rsidRDefault="00BD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BF" w:rsidRDefault="00A74BBF" w:rsidP="001A33B0">
    <w:pPr>
      <w:pStyle w:val="aa"/>
      <w:spacing w:beforeLines="50" w:before="120" w:afterLines="50" w:after="12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臺南市原住民族部落大學101年計畫書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BF" w:rsidRDefault="00A74BBF" w:rsidP="001A33B0">
    <w:pPr>
      <w:pStyle w:val="aa"/>
      <w:tabs>
        <w:tab w:val="clear" w:pos="8306"/>
        <w:tab w:val="right" w:pos="8820"/>
      </w:tabs>
      <w:spacing w:beforeLines="50" w:before="120" w:afterLines="50" w:after="120"/>
      <w:ind w:right="32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臺南市原住民族部落大學101年度經營計畫書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BF" w:rsidRPr="001D0879" w:rsidRDefault="00A74BBF" w:rsidP="001D087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78"/>
    <w:multiLevelType w:val="hybridMultilevel"/>
    <w:tmpl w:val="E61098E4"/>
    <w:lvl w:ilvl="0" w:tplc="8C60BBB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1" w15:restartNumberingAfterBreak="0">
    <w:nsid w:val="094A012F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D55091"/>
    <w:multiLevelType w:val="hybridMultilevel"/>
    <w:tmpl w:val="CA86FA12"/>
    <w:lvl w:ilvl="0" w:tplc="26645062">
      <w:start w:val="5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E62BCB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4" w15:restartNumberingAfterBreak="0">
    <w:nsid w:val="1298756A"/>
    <w:multiLevelType w:val="hybridMultilevel"/>
    <w:tmpl w:val="4B00B896"/>
    <w:lvl w:ilvl="0" w:tplc="F89E6A5E">
      <w:start w:val="1"/>
      <w:numFmt w:val="decimal"/>
      <w:lvlText w:val="%1."/>
      <w:lvlJc w:val="left"/>
      <w:pPr>
        <w:ind w:left="139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5" w15:restartNumberingAfterBreak="0">
    <w:nsid w:val="13583B5E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6" w15:restartNumberingAfterBreak="0">
    <w:nsid w:val="14B93136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7" w15:restartNumberingAfterBreak="0">
    <w:nsid w:val="14C8691F"/>
    <w:multiLevelType w:val="hybridMultilevel"/>
    <w:tmpl w:val="0BD8D972"/>
    <w:lvl w:ilvl="0" w:tplc="4D9255D4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4" w:hanging="480"/>
      </w:pPr>
    </w:lvl>
    <w:lvl w:ilvl="2" w:tplc="0409001B" w:tentative="1">
      <w:start w:val="1"/>
      <w:numFmt w:val="lowerRoman"/>
      <w:lvlText w:val="%3."/>
      <w:lvlJc w:val="right"/>
      <w:pPr>
        <w:ind w:left="2354" w:hanging="480"/>
      </w:pPr>
    </w:lvl>
    <w:lvl w:ilvl="3" w:tplc="0409000F" w:tentative="1">
      <w:start w:val="1"/>
      <w:numFmt w:val="decimal"/>
      <w:lvlText w:val="%4."/>
      <w:lvlJc w:val="left"/>
      <w:pPr>
        <w:ind w:left="2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4" w:hanging="480"/>
      </w:pPr>
    </w:lvl>
    <w:lvl w:ilvl="5" w:tplc="0409001B" w:tentative="1">
      <w:start w:val="1"/>
      <w:numFmt w:val="lowerRoman"/>
      <w:lvlText w:val="%6."/>
      <w:lvlJc w:val="right"/>
      <w:pPr>
        <w:ind w:left="3794" w:hanging="480"/>
      </w:pPr>
    </w:lvl>
    <w:lvl w:ilvl="6" w:tplc="0409000F" w:tentative="1">
      <w:start w:val="1"/>
      <w:numFmt w:val="decimal"/>
      <w:lvlText w:val="%7."/>
      <w:lvlJc w:val="left"/>
      <w:pPr>
        <w:ind w:left="4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4" w:hanging="480"/>
      </w:pPr>
    </w:lvl>
    <w:lvl w:ilvl="8" w:tplc="0409001B" w:tentative="1">
      <w:start w:val="1"/>
      <w:numFmt w:val="lowerRoman"/>
      <w:lvlText w:val="%9."/>
      <w:lvlJc w:val="right"/>
      <w:pPr>
        <w:ind w:left="5234" w:hanging="480"/>
      </w:pPr>
    </w:lvl>
  </w:abstractNum>
  <w:abstractNum w:abstractNumId="8" w15:restartNumberingAfterBreak="0">
    <w:nsid w:val="1693433E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521DBE"/>
    <w:multiLevelType w:val="hybridMultilevel"/>
    <w:tmpl w:val="566E3D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D30477"/>
    <w:multiLevelType w:val="hybridMultilevel"/>
    <w:tmpl w:val="9410B974"/>
    <w:lvl w:ilvl="0" w:tplc="398C2C78">
      <w:start w:val="1"/>
      <w:numFmt w:val="decimal"/>
      <w:lvlText w:val="%1."/>
      <w:lvlJc w:val="left"/>
      <w:pPr>
        <w:ind w:left="511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1" w15:restartNumberingAfterBreak="0">
    <w:nsid w:val="24691A5A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3D761B"/>
    <w:multiLevelType w:val="hybridMultilevel"/>
    <w:tmpl w:val="5A3C2108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290441"/>
    <w:multiLevelType w:val="hybridMultilevel"/>
    <w:tmpl w:val="EE783626"/>
    <w:lvl w:ilvl="0" w:tplc="CF3CDE20">
      <w:start w:val="1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1" w:hanging="480"/>
      </w:pPr>
    </w:lvl>
    <w:lvl w:ilvl="2" w:tplc="0409001B" w:tentative="1">
      <w:start w:val="1"/>
      <w:numFmt w:val="lowerRoman"/>
      <w:lvlText w:val="%3."/>
      <w:lvlJc w:val="right"/>
      <w:pPr>
        <w:ind w:left="1591" w:hanging="480"/>
      </w:pPr>
    </w:lvl>
    <w:lvl w:ilvl="3" w:tplc="0409000F" w:tentative="1">
      <w:start w:val="1"/>
      <w:numFmt w:val="decimal"/>
      <w:lvlText w:val="%4."/>
      <w:lvlJc w:val="left"/>
      <w:pPr>
        <w:ind w:left="20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1" w:hanging="480"/>
      </w:pPr>
    </w:lvl>
    <w:lvl w:ilvl="5" w:tplc="0409001B" w:tentative="1">
      <w:start w:val="1"/>
      <w:numFmt w:val="lowerRoman"/>
      <w:lvlText w:val="%6."/>
      <w:lvlJc w:val="right"/>
      <w:pPr>
        <w:ind w:left="3031" w:hanging="480"/>
      </w:pPr>
    </w:lvl>
    <w:lvl w:ilvl="6" w:tplc="0409000F" w:tentative="1">
      <w:start w:val="1"/>
      <w:numFmt w:val="decimal"/>
      <w:lvlText w:val="%7."/>
      <w:lvlJc w:val="left"/>
      <w:pPr>
        <w:ind w:left="35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1" w:hanging="480"/>
      </w:pPr>
    </w:lvl>
    <w:lvl w:ilvl="8" w:tplc="0409001B" w:tentative="1">
      <w:start w:val="1"/>
      <w:numFmt w:val="lowerRoman"/>
      <w:lvlText w:val="%9."/>
      <w:lvlJc w:val="right"/>
      <w:pPr>
        <w:ind w:left="4471" w:hanging="480"/>
      </w:pPr>
    </w:lvl>
  </w:abstractNum>
  <w:abstractNum w:abstractNumId="14" w15:restartNumberingAfterBreak="0">
    <w:nsid w:val="2BC96B18"/>
    <w:multiLevelType w:val="hybridMultilevel"/>
    <w:tmpl w:val="1C7C0CEA"/>
    <w:lvl w:ilvl="0" w:tplc="BD60AD4C">
      <w:start w:val="1"/>
      <w:numFmt w:val="taiwaneseCountingThousand"/>
      <w:lvlText w:val="%1、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B31485"/>
    <w:multiLevelType w:val="hybridMultilevel"/>
    <w:tmpl w:val="FA704470"/>
    <w:lvl w:ilvl="0" w:tplc="F7C2826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A408FF4">
      <w:start w:val="25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CD7405"/>
    <w:multiLevelType w:val="hybridMultilevel"/>
    <w:tmpl w:val="5D064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A73185"/>
    <w:multiLevelType w:val="hybridMultilevel"/>
    <w:tmpl w:val="EF7E607E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0CD69A4"/>
    <w:multiLevelType w:val="hybridMultilevel"/>
    <w:tmpl w:val="3C18D5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0E5F6C">
      <w:start w:val="1"/>
      <w:numFmt w:val="taiwaneseCountingThousand"/>
      <w:lvlText w:val="%2、"/>
      <w:lvlJc w:val="left"/>
      <w:pPr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5EF5C1D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B86C28"/>
    <w:multiLevelType w:val="hybridMultilevel"/>
    <w:tmpl w:val="1DCA2D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FA50D6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DE41A08"/>
    <w:multiLevelType w:val="hybridMultilevel"/>
    <w:tmpl w:val="067C198A"/>
    <w:lvl w:ilvl="0" w:tplc="342E3E9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2C5DE2"/>
    <w:multiLevelType w:val="hybridMultilevel"/>
    <w:tmpl w:val="02583A0E"/>
    <w:lvl w:ilvl="0" w:tplc="BCFA76BC">
      <w:start w:val="1"/>
      <w:numFmt w:val="taiwaneseCountingThousand"/>
      <w:lvlText w:val="（%1）"/>
      <w:lvlJc w:val="left"/>
      <w:pPr>
        <w:tabs>
          <w:tab w:val="num" w:pos="914"/>
        </w:tabs>
        <w:ind w:left="914" w:hanging="360"/>
      </w:pPr>
      <w:rPr>
        <w:rFonts w:ascii="Arial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FB7B6E"/>
    <w:multiLevelType w:val="hybridMultilevel"/>
    <w:tmpl w:val="E4D2D57A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47EA2484"/>
    <w:multiLevelType w:val="hybridMultilevel"/>
    <w:tmpl w:val="A74CB6C2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E3ACD11C">
      <w:start w:val="1"/>
      <w:numFmt w:val="taiwaneseCountingThousand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BF660F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1B24EE1"/>
    <w:multiLevelType w:val="hybridMultilevel"/>
    <w:tmpl w:val="69904F00"/>
    <w:lvl w:ilvl="0" w:tplc="3CC8252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716108"/>
    <w:multiLevelType w:val="hybridMultilevel"/>
    <w:tmpl w:val="738A147E"/>
    <w:lvl w:ilvl="0" w:tplc="A86EEE48">
      <w:start w:val="1"/>
      <w:numFmt w:val="taiwaneseCountingThousand"/>
      <w:lvlText w:val="（%1）"/>
      <w:lvlJc w:val="left"/>
      <w:pPr>
        <w:ind w:left="480" w:hanging="480"/>
      </w:pPr>
      <w:rPr>
        <w:rFonts w:ascii="Arial" w:hAnsi="Arial"/>
        <w:b w:val="0"/>
        <w:color w:val="auto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color w:val="auto"/>
      </w:rPr>
    </w:lvl>
    <w:lvl w:ilvl="2" w:tplc="3768F6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F620B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2187979"/>
    <w:multiLevelType w:val="hybridMultilevel"/>
    <w:tmpl w:val="C7B26B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2F6289"/>
    <w:multiLevelType w:val="hybridMultilevel"/>
    <w:tmpl w:val="6AFEF91E"/>
    <w:lvl w:ilvl="0" w:tplc="8D80F508">
      <w:start w:val="1"/>
      <w:numFmt w:val="taiwaneseCountingThousand"/>
      <w:lvlText w:val="%1、"/>
      <w:lvlJc w:val="left"/>
      <w:pPr>
        <w:ind w:left="66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2" w15:restartNumberingAfterBreak="0">
    <w:nsid w:val="640A17E5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644A4664"/>
    <w:multiLevelType w:val="hybridMultilevel"/>
    <w:tmpl w:val="B96860FA"/>
    <w:lvl w:ilvl="0" w:tplc="EA183EB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1E4DD8"/>
    <w:multiLevelType w:val="hybridMultilevel"/>
    <w:tmpl w:val="B00E972E"/>
    <w:lvl w:ilvl="0" w:tplc="04090015">
      <w:start w:val="1"/>
      <w:numFmt w:val="taiwaneseCountingThousand"/>
      <w:lvlText w:val="%1、"/>
      <w:lvlJc w:val="left"/>
      <w:pPr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5" w15:restartNumberingAfterBreak="0">
    <w:nsid w:val="69082A63"/>
    <w:multiLevelType w:val="hybridMultilevel"/>
    <w:tmpl w:val="B540C5E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9900221"/>
    <w:multiLevelType w:val="hybridMultilevel"/>
    <w:tmpl w:val="A57E5B56"/>
    <w:lvl w:ilvl="0" w:tplc="0409001B">
      <w:start w:val="1"/>
      <w:numFmt w:val="lowerRoman"/>
      <w:lvlText w:val="%1."/>
      <w:lvlJc w:val="righ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37" w15:restartNumberingAfterBreak="0">
    <w:nsid w:val="6A3B18C9"/>
    <w:multiLevelType w:val="hybridMultilevel"/>
    <w:tmpl w:val="DF265BA0"/>
    <w:lvl w:ilvl="0" w:tplc="62969030">
      <w:start w:val="1"/>
      <w:numFmt w:val="taiwaneseCountingThousand"/>
      <w:lvlText w:val="%1、"/>
      <w:lvlJc w:val="left"/>
      <w:pPr>
        <w:ind w:left="6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8" w15:restartNumberingAfterBreak="0">
    <w:nsid w:val="6A7F4DD2"/>
    <w:multiLevelType w:val="hybridMultilevel"/>
    <w:tmpl w:val="4A5890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2A7E94"/>
    <w:multiLevelType w:val="hybridMultilevel"/>
    <w:tmpl w:val="66FAEE54"/>
    <w:lvl w:ilvl="0" w:tplc="EB1E933C">
      <w:start w:val="1"/>
      <w:numFmt w:val="ideographLegalTraditional"/>
      <w:lvlText w:val="%1、"/>
      <w:lvlJc w:val="left"/>
      <w:pPr>
        <w:ind w:left="480" w:hanging="480"/>
      </w:pPr>
      <w:rPr>
        <w:b/>
        <w:sz w:val="32"/>
        <w:szCs w:val="32"/>
        <w:lang w:val="en-US"/>
      </w:rPr>
    </w:lvl>
    <w:lvl w:ilvl="1" w:tplc="342E3E9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</w:rPr>
    </w:lvl>
    <w:lvl w:ilvl="2" w:tplc="B88A0BB4">
      <w:start w:val="2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FED333F"/>
    <w:multiLevelType w:val="hybridMultilevel"/>
    <w:tmpl w:val="6E6EDA28"/>
    <w:lvl w:ilvl="0" w:tplc="A83A402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B43449"/>
    <w:multiLevelType w:val="hybridMultilevel"/>
    <w:tmpl w:val="46A4907E"/>
    <w:lvl w:ilvl="0" w:tplc="04090011">
      <w:start w:val="1"/>
      <w:numFmt w:val="upperLetter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42" w15:restartNumberingAfterBreak="0">
    <w:nsid w:val="7B3856A0"/>
    <w:multiLevelType w:val="hybridMultilevel"/>
    <w:tmpl w:val="1A44EA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9"/>
  </w:num>
  <w:num w:numId="2">
    <w:abstractNumId w:val="29"/>
  </w:num>
  <w:num w:numId="3">
    <w:abstractNumId w:val="2"/>
  </w:num>
  <w:num w:numId="4">
    <w:abstractNumId w:val="18"/>
  </w:num>
  <w:num w:numId="5">
    <w:abstractNumId w:val="34"/>
  </w:num>
  <w:num w:numId="6">
    <w:abstractNumId w:val="28"/>
  </w:num>
  <w:num w:numId="7">
    <w:abstractNumId w:val="4"/>
  </w:num>
  <w:num w:numId="8">
    <w:abstractNumId w:val="15"/>
  </w:num>
  <w:num w:numId="9">
    <w:abstractNumId w:val="24"/>
  </w:num>
  <w:num w:numId="10">
    <w:abstractNumId w:val="35"/>
  </w:num>
  <w:num w:numId="11">
    <w:abstractNumId w:val="12"/>
  </w:num>
  <w:num w:numId="12">
    <w:abstractNumId w:val="1"/>
  </w:num>
  <w:num w:numId="13">
    <w:abstractNumId w:val="19"/>
  </w:num>
  <w:num w:numId="14">
    <w:abstractNumId w:val="22"/>
  </w:num>
  <w:num w:numId="15">
    <w:abstractNumId w:val="5"/>
  </w:num>
  <w:num w:numId="16">
    <w:abstractNumId w:val="23"/>
  </w:num>
  <w:num w:numId="17">
    <w:abstractNumId w:val="6"/>
  </w:num>
  <w:num w:numId="18">
    <w:abstractNumId w:val="3"/>
  </w:num>
  <w:num w:numId="19">
    <w:abstractNumId w:val="25"/>
  </w:num>
  <w:num w:numId="20">
    <w:abstractNumId w:val="37"/>
  </w:num>
  <w:num w:numId="21">
    <w:abstractNumId w:val="40"/>
  </w:num>
  <w:num w:numId="22">
    <w:abstractNumId w:val="31"/>
  </w:num>
  <w:num w:numId="23">
    <w:abstractNumId w:val="8"/>
  </w:num>
  <w:num w:numId="24">
    <w:abstractNumId w:val="0"/>
  </w:num>
  <w:num w:numId="25">
    <w:abstractNumId w:val="7"/>
  </w:num>
  <w:num w:numId="26">
    <w:abstractNumId w:val="32"/>
  </w:num>
  <w:num w:numId="27">
    <w:abstractNumId w:val="14"/>
  </w:num>
  <w:num w:numId="28">
    <w:abstractNumId w:val="27"/>
  </w:num>
  <w:num w:numId="29">
    <w:abstractNumId w:val="38"/>
  </w:num>
  <w:num w:numId="30">
    <w:abstractNumId w:val="41"/>
  </w:num>
  <w:num w:numId="31">
    <w:abstractNumId w:val="36"/>
  </w:num>
  <w:num w:numId="32">
    <w:abstractNumId w:val="21"/>
  </w:num>
  <w:num w:numId="33">
    <w:abstractNumId w:val="33"/>
  </w:num>
  <w:num w:numId="34">
    <w:abstractNumId w:val="26"/>
  </w:num>
  <w:num w:numId="35">
    <w:abstractNumId w:val="11"/>
  </w:num>
  <w:num w:numId="36">
    <w:abstractNumId w:val="13"/>
  </w:num>
  <w:num w:numId="37">
    <w:abstractNumId w:val="17"/>
  </w:num>
  <w:num w:numId="38">
    <w:abstractNumId w:val="30"/>
  </w:num>
  <w:num w:numId="39">
    <w:abstractNumId w:val="16"/>
  </w:num>
  <w:num w:numId="40">
    <w:abstractNumId w:val="42"/>
  </w:num>
  <w:num w:numId="41">
    <w:abstractNumId w:val="20"/>
  </w:num>
  <w:num w:numId="42">
    <w:abstractNumId w:val="9"/>
  </w:num>
  <w:num w:numId="43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30"/>
    <w:rsid w:val="000042B5"/>
    <w:rsid w:val="000052B7"/>
    <w:rsid w:val="0000580D"/>
    <w:rsid w:val="00005FE4"/>
    <w:rsid w:val="000069BB"/>
    <w:rsid w:val="00011D30"/>
    <w:rsid w:val="000120D9"/>
    <w:rsid w:val="000161F6"/>
    <w:rsid w:val="00016E58"/>
    <w:rsid w:val="00020908"/>
    <w:rsid w:val="00022DF1"/>
    <w:rsid w:val="00024831"/>
    <w:rsid w:val="00024922"/>
    <w:rsid w:val="00026718"/>
    <w:rsid w:val="00027C76"/>
    <w:rsid w:val="00033127"/>
    <w:rsid w:val="00034279"/>
    <w:rsid w:val="000353A9"/>
    <w:rsid w:val="000354FC"/>
    <w:rsid w:val="000364BA"/>
    <w:rsid w:val="00037A5C"/>
    <w:rsid w:val="00042187"/>
    <w:rsid w:val="00042783"/>
    <w:rsid w:val="00043F91"/>
    <w:rsid w:val="000451DA"/>
    <w:rsid w:val="00046075"/>
    <w:rsid w:val="00046321"/>
    <w:rsid w:val="000478CA"/>
    <w:rsid w:val="0005203F"/>
    <w:rsid w:val="00053DBB"/>
    <w:rsid w:val="0005475F"/>
    <w:rsid w:val="00056973"/>
    <w:rsid w:val="000712E0"/>
    <w:rsid w:val="00075811"/>
    <w:rsid w:val="00076FD1"/>
    <w:rsid w:val="000848A3"/>
    <w:rsid w:val="000867C7"/>
    <w:rsid w:val="000908BD"/>
    <w:rsid w:val="000914D4"/>
    <w:rsid w:val="0009166B"/>
    <w:rsid w:val="0009431D"/>
    <w:rsid w:val="00095C9D"/>
    <w:rsid w:val="0009745E"/>
    <w:rsid w:val="000A3E0B"/>
    <w:rsid w:val="000A6CA8"/>
    <w:rsid w:val="000B2A62"/>
    <w:rsid w:val="000B3D58"/>
    <w:rsid w:val="000C020B"/>
    <w:rsid w:val="000C38A6"/>
    <w:rsid w:val="000C64A2"/>
    <w:rsid w:val="000C73D7"/>
    <w:rsid w:val="000D06F7"/>
    <w:rsid w:val="000D1A77"/>
    <w:rsid w:val="000D7958"/>
    <w:rsid w:val="000D7D26"/>
    <w:rsid w:val="000E0A27"/>
    <w:rsid w:val="000E19AE"/>
    <w:rsid w:val="000E28BA"/>
    <w:rsid w:val="000E7709"/>
    <w:rsid w:val="000F03F5"/>
    <w:rsid w:val="000F22FA"/>
    <w:rsid w:val="000F3AFE"/>
    <w:rsid w:val="000F5C1E"/>
    <w:rsid w:val="000F6D41"/>
    <w:rsid w:val="00100155"/>
    <w:rsid w:val="001006C2"/>
    <w:rsid w:val="00100FB5"/>
    <w:rsid w:val="00105782"/>
    <w:rsid w:val="00106042"/>
    <w:rsid w:val="00107F14"/>
    <w:rsid w:val="001220EA"/>
    <w:rsid w:val="001230C1"/>
    <w:rsid w:val="00125941"/>
    <w:rsid w:val="0013472E"/>
    <w:rsid w:val="00136BB7"/>
    <w:rsid w:val="00137B35"/>
    <w:rsid w:val="001455ED"/>
    <w:rsid w:val="001512B5"/>
    <w:rsid w:val="00154D10"/>
    <w:rsid w:val="00155146"/>
    <w:rsid w:val="00155DFC"/>
    <w:rsid w:val="001563DF"/>
    <w:rsid w:val="0016027C"/>
    <w:rsid w:val="00162F6B"/>
    <w:rsid w:val="001639F9"/>
    <w:rsid w:val="00167A6A"/>
    <w:rsid w:val="00170A9C"/>
    <w:rsid w:val="0017216C"/>
    <w:rsid w:val="00173A53"/>
    <w:rsid w:val="00175BFE"/>
    <w:rsid w:val="00176C69"/>
    <w:rsid w:val="001803B7"/>
    <w:rsid w:val="00184836"/>
    <w:rsid w:val="0019225F"/>
    <w:rsid w:val="00194470"/>
    <w:rsid w:val="001A14D6"/>
    <w:rsid w:val="001A1D79"/>
    <w:rsid w:val="001A33B0"/>
    <w:rsid w:val="001A6E65"/>
    <w:rsid w:val="001B05EF"/>
    <w:rsid w:val="001B0E73"/>
    <w:rsid w:val="001B26A9"/>
    <w:rsid w:val="001B65E0"/>
    <w:rsid w:val="001C0C4E"/>
    <w:rsid w:val="001C2904"/>
    <w:rsid w:val="001C739B"/>
    <w:rsid w:val="001D0879"/>
    <w:rsid w:val="001D1685"/>
    <w:rsid w:val="001D2C1B"/>
    <w:rsid w:val="001D2D98"/>
    <w:rsid w:val="001D3B7F"/>
    <w:rsid w:val="001D4E28"/>
    <w:rsid w:val="001E058B"/>
    <w:rsid w:val="001F2277"/>
    <w:rsid w:val="001F53F6"/>
    <w:rsid w:val="001F74E5"/>
    <w:rsid w:val="00210DA5"/>
    <w:rsid w:val="0021121E"/>
    <w:rsid w:val="0021426F"/>
    <w:rsid w:val="00215D70"/>
    <w:rsid w:val="0021604F"/>
    <w:rsid w:val="00216300"/>
    <w:rsid w:val="00222B27"/>
    <w:rsid w:val="00223B41"/>
    <w:rsid w:val="00224A1E"/>
    <w:rsid w:val="00226016"/>
    <w:rsid w:val="00237CF1"/>
    <w:rsid w:val="002407E5"/>
    <w:rsid w:val="002503E6"/>
    <w:rsid w:val="00254830"/>
    <w:rsid w:val="00262C1B"/>
    <w:rsid w:val="00265070"/>
    <w:rsid w:val="00277204"/>
    <w:rsid w:val="00277FD1"/>
    <w:rsid w:val="00281DAA"/>
    <w:rsid w:val="00282918"/>
    <w:rsid w:val="00282ED6"/>
    <w:rsid w:val="0028359D"/>
    <w:rsid w:val="0028428B"/>
    <w:rsid w:val="002861BD"/>
    <w:rsid w:val="00286CF4"/>
    <w:rsid w:val="00287CFF"/>
    <w:rsid w:val="002968CD"/>
    <w:rsid w:val="002A03D4"/>
    <w:rsid w:val="002A17BF"/>
    <w:rsid w:val="002A2F00"/>
    <w:rsid w:val="002A6CA7"/>
    <w:rsid w:val="002B1FDD"/>
    <w:rsid w:val="002B2879"/>
    <w:rsid w:val="002B611C"/>
    <w:rsid w:val="002B7B0D"/>
    <w:rsid w:val="002C6306"/>
    <w:rsid w:val="002D1DA8"/>
    <w:rsid w:val="002D5FBC"/>
    <w:rsid w:val="002D60A6"/>
    <w:rsid w:val="002F1A94"/>
    <w:rsid w:val="002F2D30"/>
    <w:rsid w:val="002F339F"/>
    <w:rsid w:val="002F461A"/>
    <w:rsid w:val="002F5928"/>
    <w:rsid w:val="0030093F"/>
    <w:rsid w:val="00302EF1"/>
    <w:rsid w:val="00304FD2"/>
    <w:rsid w:val="0031765A"/>
    <w:rsid w:val="00317FCA"/>
    <w:rsid w:val="00322396"/>
    <w:rsid w:val="00327154"/>
    <w:rsid w:val="00327B95"/>
    <w:rsid w:val="00331428"/>
    <w:rsid w:val="0033510F"/>
    <w:rsid w:val="00337310"/>
    <w:rsid w:val="003408F8"/>
    <w:rsid w:val="00341A1C"/>
    <w:rsid w:val="00350935"/>
    <w:rsid w:val="00352D22"/>
    <w:rsid w:val="0035447B"/>
    <w:rsid w:val="003571EB"/>
    <w:rsid w:val="00360224"/>
    <w:rsid w:val="00360EB3"/>
    <w:rsid w:val="00364340"/>
    <w:rsid w:val="0036506B"/>
    <w:rsid w:val="00367A7E"/>
    <w:rsid w:val="003705F8"/>
    <w:rsid w:val="00371D45"/>
    <w:rsid w:val="003738D3"/>
    <w:rsid w:val="00374117"/>
    <w:rsid w:val="003750F4"/>
    <w:rsid w:val="003800D0"/>
    <w:rsid w:val="00385AF9"/>
    <w:rsid w:val="00390B8E"/>
    <w:rsid w:val="003A6838"/>
    <w:rsid w:val="003B094C"/>
    <w:rsid w:val="003B382D"/>
    <w:rsid w:val="003B52EE"/>
    <w:rsid w:val="003C1D22"/>
    <w:rsid w:val="003C2EA3"/>
    <w:rsid w:val="003C3862"/>
    <w:rsid w:val="003C5B1E"/>
    <w:rsid w:val="003C5B84"/>
    <w:rsid w:val="003C6E83"/>
    <w:rsid w:val="003C7CDC"/>
    <w:rsid w:val="003D1040"/>
    <w:rsid w:val="003D40FB"/>
    <w:rsid w:val="003D4166"/>
    <w:rsid w:val="003D4C2C"/>
    <w:rsid w:val="003D61B3"/>
    <w:rsid w:val="003D6CF3"/>
    <w:rsid w:val="003D74F7"/>
    <w:rsid w:val="003E60F0"/>
    <w:rsid w:val="003E7172"/>
    <w:rsid w:val="003E76CE"/>
    <w:rsid w:val="003F252A"/>
    <w:rsid w:val="003F2D81"/>
    <w:rsid w:val="003F3485"/>
    <w:rsid w:val="003F5799"/>
    <w:rsid w:val="004013E6"/>
    <w:rsid w:val="004027D6"/>
    <w:rsid w:val="00407814"/>
    <w:rsid w:val="00410A32"/>
    <w:rsid w:val="0041420A"/>
    <w:rsid w:val="00415331"/>
    <w:rsid w:val="004153D4"/>
    <w:rsid w:val="004154F3"/>
    <w:rsid w:val="00416B6D"/>
    <w:rsid w:val="00416C0C"/>
    <w:rsid w:val="00417E1B"/>
    <w:rsid w:val="00422290"/>
    <w:rsid w:val="00422FFA"/>
    <w:rsid w:val="00432788"/>
    <w:rsid w:val="004334AE"/>
    <w:rsid w:val="00435F44"/>
    <w:rsid w:val="00447F53"/>
    <w:rsid w:val="004523DD"/>
    <w:rsid w:val="00452DF2"/>
    <w:rsid w:val="004545D9"/>
    <w:rsid w:val="00454FA2"/>
    <w:rsid w:val="004635D9"/>
    <w:rsid w:val="00464B5E"/>
    <w:rsid w:val="004666A4"/>
    <w:rsid w:val="00466ECB"/>
    <w:rsid w:val="00473FA6"/>
    <w:rsid w:val="00474685"/>
    <w:rsid w:val="00475C0E"/>
    <w:rsid w:val="004773B5"/>
    <w:rsid w:val="00483B80"/>
    <w:rsid w:val="004855B9"/>
    <w:rsid w:val="00486D13"/>
    <w:rsid w:val="004926A3"/>
    <w:rsid w:val="004936DC"/>
    <w:rsid w:val="004959D2"/>
    <w:rsid w:val="00497D84"/>
    <w:rsid w:val="004A083B"/>
    <w:rsid w:val="004A57D6"/>
    <w:rsid w:val="004A63CC"/>
    <w:rsid w:val="004B1E4C"/>
    <w:rsid w:val="004B2E71"/>
    <w:rsid w:val="004B7ACF"/>
    <w:rsid w:val="004C14A9"/>
    <w:rsid w:val="004C1D0D"/>
    <w:rsid w:val="004C251E"/>
    <w:rsid w:val="004C268A"/>
    <w:rsid w:val="004D240D"/>
    <w:rsid w:val="004D2A91"/>
    <w:rsid w:val="004D6E39"/>
    <w:rsid w:val="004E46C4"/>
    <w:rsid w:val="004E58E6"/>
    <w:rsid w:val="004E6743"/>
    <w:rsid w:val="004F42F2"/>
    <w:rsid w:val="00501B09"/>
    <w:rsid w:val="00501C2D"/>
    <w:rsid w:val="00503715"/>
    <w:rsid w:val="00503DFA"/>
    <w:rsid w:val="00504555"/>
    <w:rsid w:val="005064C6"/>
    <w:rsid w:val="00506E65"/>
    <w:rsid w:val="00507904"/>
    <w:rsid w:val="00507B76"/>
    <w:rsid w:val="005103CD"/>
    <w:rsid w:val="00510436"/>
    <w:rsid w:val="00511065"/>
    <w:rsid w:val="00515F58"/>
    <w:rsid w:val="00523BF8"/>
    <w:rsid w:val="00530BB5"/>
    <w:rsid w:val="00532A1E"/>
    <w:rsid w:val="00540FC5"/>
    <w:rsid w:val="00541F75"/>
    <w:rsid w:val="00545D39"/>
    <w:rsid w:val="00551EDB"/>
    <w:rsid w:val="00552370"/>
    <w:rsid w:val="00552D5D"/>
    <w:rsid w:val="00553CBB"/>
    <w:rsid w:val="00553F25"/>
    <w:rsid w:val="005544E9"/>
    <w:rsid w:val="00555588"/>
    <w:rsid w:val="0055578C"/>
    <w:rsid w:val="00563105"/>
    <w:rsid w:val="00563A40"/>
    <w:rsid w:val="005658A6"/>
    <w:rsid w:val="00566055"/>
    <w:rsid w:val="0056718F"/>
    <w:rsid w:val="00570668"/>
    <w:rsid w:val="00571C9D"/>
    <w:rsid w:val="0057205D"/>
    <w:rsid w:val="0057516A"/>
    <w:rsid w:val="00581029"/>
    <w:rsid w:val="00583DD6"/>
    <w:rsid w:val="005848EA"/>
    <w:rsid w:val="00586971"/>
    <w:rsid w:val="005919A2"/>
    <w:rsid w:val="00592731"/>
    <w:rsid w:val="00595B77"/>
    <w:rsid w:val="00597AAD"/>
    <w:rsid w:val="005A3CC2"/>
    <w:rsid w:val="005A57D5"/>
    <w:rsid w:val="005A5C6E"/>
    <w:rsid w:val="005A66A1"/>
    <w:rsid w:val="005B111F"/>
    <w:rsid w:val="005B312B"/>
    <w:rsid w:val="005C1511"/>
    <w:rsid w:val="005C3034"/>
    <w:rsid w:val="005C4675"/>
    <w:rsid w:val="005C5335"/>
    <w:rsid w:val="005D406D"/>
    <w:rsid w:val="005D4C89"/>
    <w:rsid w:val="005D680C"/>
    <w:rsid w:val="005E2B1D"/>
    <w:rsid w:val="005E4EC4"/>
    <w:rsid w:val="005E7239"/>
    <w:rsid w:val="005F3780"/>
    <w:rsid w:val="005F63F0"/>
    <w:rsid w:val="005F678A"/>
    <w:rsid w:val="00602CA3"/>
    <w:rsid w:val="00602E42"/>
    <w:rsid w:val="006052B8"/>
    <w:rsid w:val="0060623F"/>
    <w:rsid w:val="006141DE"/>
    <w:rsid w:val="00614E8B"/>
    <w:rsid w:val="00615085"/>
    <w:rsid w:val="00617B5E"/>
    <w:rsid w:val="006213D3"/>
    <w:rsid w:val="006215FB"/>
    <w:rsid w:val="006238C1"/>
    <w:rsid w:val="0062408C"/>
    <w:rsid w:val="006241B4"/>
    <w:rsid w:val="00627A68"/>
    <w:rsid w:val="00630E5A"/>
    <w:rsid w:val="00634E3C"/>
    <w:rsid w:val="006357DF"/>
    <w:rsid w:val="006364BA"/>
    <w:rsid w:val="006370AB"/>
    <w:rsid w:val="00640B13"/>
    <w:rsid w:val="00650B9B"/>
    <w:rsid w:val="0065238C"/>
    <w:rsid w:val="00656EA4"/>
    <w:rsid w:val="00657C65"/>
    <w:rsid w:val="00660DD2"/>
    <w:rsid w:val="006610D2"/>
    <w:rsid w:val="00666FA8"/>
    <w:rsid w:val="00671AAE"/>
    <w:rsid w:val="00677D43"/>
    <w:rsid w:val="006804E2"/>
    <w:rsid w:val="00682C83"/>
    <w:rsid w:val="00683116"/>
    <w:rsid w:val="00691CE4"/>
    <w:rsid w:val="00695D30"/>
    <w:rsid w:val="006A2663"/>
    <w:rsid w:val="006A6E8F"/>
    <w:rsid w:val="006A715E"/>
    <w:rsid w:val="006B00CD"/>
    <w:rsid w:val="006B1B9A"/>
    <w:rsid w:val="006B1D5A"/>
    <w:rsid w:val="006B5A1B"/>
    <w:rsid w:val="006B6D10"/>
    <w:rsid w:val="006C1AC2"/>
    <w:rsid w:val="006C1B29"/>
    <w:rsid w:val="006C361C"/>
    <w:rsid w:val="006C425D"/>
    <w:rsid w:val="006C7026"/>
    <w:rsid w:val="006D0F68"/>
    <w:rsid w:val="006D2EA6"/>
    <w:rsid w:val="006D4618"/>
    <w:rsid w:val="006D6FB6"/>
    <w:rsid w:val="006E152D"/>
    <w:rsid w:val="006E4FE7"/>
    <w:rsid w:val="006E6484"/>
    <w:rsid w:val="006F2B59"/>
    <w:rsid w:val="006F6635"/>
    <w:rsid w:val="006F7070"/>
    <w:rsid w:val="00700003"/>
    <w:rsid w:val="00704945"/>
    <w:rsid w:val="00705E6D"/>
    <w:rsid w:val="00706192"/>
    <w:rsid w:val="007102AB"/>
    <w:rsid w:val="00711AF7"/>
    <w:rsid w:val="007151A5"/>
    <w:rsid w:val="00715456"/>
    <w:rsid w:val="00717D4F"/>
    <w:rsid w:val="00717E22"/>
    <w:rsid w:val="007203A8"/>
    <w:rsid w:val="007276E2"/>
    <w:rsid w:val="007302A5"/>
    <w:rsid w:val="00732B51"/>
    <w:rsid w:val="00734468"/>
    <w:rsid w:val="00734B6E"/>
    <w:rsid w:val="00734DB1"/>
    <w:rsid w:val="00735EE1"/>
    <w:rsid w:val="0074081A"/>
    <w:rsid w:val="00743814"/>
    <w:rsid w:val="00744A92"/>
    <w:rsid w:val="007471C5"/>
    <w:rsid w:val="00747459"/>
    <w:rsid w:val="00750F1D"/>
    <w:rsid w:val="00754A7B"/>
    <w:rsid w:val="00760011"/>
    <w:rsid w:val="007617E5"/>
    <w:rsid w:val="007617FE"/>
    <w:rsid w:val="0077240F"/>
    <w:rsid w:val="00772C70"/>
    <w:rsid w:val="00781CA8"/>
    <w:rsid w:val="00793E03"/>
    <w:rsid w:val="00797DC6"/>
    <w:rsid w:val="007A3B6B"/>
    <w:rsid w:val="007A4F16"/>
    <w:rsid w:val="007A7F97"/>
    <w:rsid w:val="007B19F9"/>
    <w:rsid w:val="007B7A3F"/>
    <w:rsid w:val="007B7F2F"/>
    <w:rsid w:val="007C057D"/>
    <w:rsid w:val="007C2A13"/>
    <w:rsid w:val="007C44C5"/>
    <w:rsid w:val="007C5773"/>
    <w:rsid w:val="007C6D14"/>
    <w:rsid w:val="007D109F"/>
    <w:rsid w:val="007D5CA8"/>
    <w:rsid w:val="007E2056"/>
    <w:rsid w:val="007E3FEB"/>
    <w:rsid w:val="007F2DDB"/>
    <w:rsid w:val="00802EBE"/>
    <w:rsid w:val="0080347B"/>
    <w:rsid w:val="00804134"/>
    <w:rsid w:val="00805524"/>
    <w:rsid w:val="008079E3"/>
    <w:rsid w:val="00812091"/>
    <w:rsid w:val="00812BC0"/>
    <w:rsid w:val="00813B2F"/>
    <w:rsid w:val="00815ED9"/>
    <w:rsid w:val="0081624B"/>
    <w:rsid w:val="00820A27"/>
    <w:rsid w:val="00821D37"/>
    <w:rsid w:val="0082299D"/>
    <w:rsid w:val="00824062"/>
    <w:rsid w:val="00831F4B"/>
    <w:rsid w:val="0083236B"/>
    <w:rsid w:val="00836599"/>
    <w:rsid w:val="0083750F"/>
    <w:rsid w:val="00837667"/>
    <w:rsid w:val="0084466E"/>
    <w:rsid w:val="0084778C"/>
    <w:rsid w:val="0085380E"/>
    <w:rsid w:val="00861C25"/>
    <w:rsid w:val="0086354F"/>
    <w:rsid w:val="008641C2"/>
    <w:rsid w:val="00865151"/>
    <w:rsid w:val="008779DC"/>
    <w:rsid w:val="00882B2A"/>
    <w:rsid w:val="00883948"/>
    <w:rsid w:val="00894DA8"/>
    <w:rsid w:val="00895172"/>
    <w:rsid w:val="008971EA"/>
    <w:rsid w:val="008A256C"/>
    <w:rsid w:val="008A4DB7"/>
    <w:rsid w:val="008A5271"/>
    <w:rsid w:val="008B397A"/>
    <w:rsid w:val="008B6C3C"/>
    <w:rsid w:val="008C0C7A"/>
    <w:rsid w:val="008C4261"/>
    <w:rsid w:val="008C5499"/>
    <w:rsid w:val="008C78A8"/>
    <w:rsid w:val="008D09CD"/>
    <w:rsid w:val="008D1E8A"/>
    <w:rsid w:val="008D1EDE"/>
    <w:rsid w:val="008D21AC"/>
    <w:rsid w:val="008D6217"/>
    <w:rsid w:val="008D675F"/>
    <w:rsid w:val="008E75AB"/>
    <w:rsid w:val="008F4983"/>
    <w:rsid w:val="008F7AC2"/>
    <w:rsid w:val="0090046E"/>
    <w:rsid w:val="009012D6"/>
    <w:rsid w:val="00906DAB"/>
    <w:rsid w:val="00923828"/>
    <w:rsid w:val="00923986"/>
    <w:rsid w:val="00924EDA"/>
    <w:rsid w:val="00927961"/>
    <w:rsid w:val="009301BD"/>
    <w:rsid w:val="00933D09"/>
    <w:rsid w:val="0093492F"/>
    <w:rsid w:val="00950AB6"/>
    <w:rsid w:val="009577C5"/>
    <w:rsid w:val="00961D9D"/>
    <w:rsid w:val="00961FB5"/>
    <w:rsid w:val="0096344C"/>
    <w:rsid w:val="009649F0"/>
    <w:rsid w:val="00971F0A"/>
    <w:rsid w:val="00972A4B"/>
    <w:rsid w:val="0097470D"/>
    <w:rsid w:val="00977DED"/>
    <w:rsid w:val="00980A84"/>
    <w:rsid w:val="009824F6"/>
    <w:rsid w:val="0099018E"/>
    <w:rsid w:val="009938B1"/>
    <w:rsid w:val="009951DA"/>
    <w:rsid w:val="00997020"/>
    <w:rsid w:val="009972A7"/>
    <w:rsid w:val="00997604"/>
    <w:rsid w:val="009A7379"/>
    <w:rsid w:val="009A791D"/>
    <w:rsid w:val="009B51E5"/>
    <w:rsid w:val="009B6A50"/>
    <w:rsid w:val="009C2A0E"/>
    <w:rsid w:val="009C3BDC"/>
    <w:rsid w:val="009C7030"/>
    <w:rsid w:val="009D05DD"/>
    <w:rsid w:val="009D1B18"/>
    <w:rsid w:val="009D3A16"/>
    <w:rsid w:val="009D45EC"/>
    <w:rsid w:val="009D4BAF"/>
    <w:rsid w:val="009E0FB1"/>
    <w:rsid w:val="009E2818"/>
    <w:rsid w:val="009E5F26"/>
    <w:rsid w:val="009F00E1"/>
    <w:rsid w:val="009F157E"/>
    <w:rsid w:val="009F1642"/>
    <w:rsid w:val="009F2073"/>
    <w:rsid w:val="009F6AA3"/>
    <w:rsid w:val="009F6E3E"/>
    <w:rsid w:val="00A009B8"/>
    <w:rsid w:val="00A040CB"/>
    <w:rsid w:val="00A06D38"/>
    <w:rsid w:val="00A0744C"/>
    <w:rsid w:val="00A10DF4"/>
    <w:rsid w:val="00A11244"/>
    <w:rsid w:val="00A11766"/>
    <w:rsid w:val="00A131BC"/>
    <w:rsid w:val="00A13882"/>
    <w:rsid w:val="00A142C8"/>
    <w:rsid w:val="00A15F04"/>
    <w:rsid w:val="00A16BF7"/>
    <w:rsid w:val="00A16EAA"/>
    <w:rsid w:val="00A3257B"/>
    <w:rsid w:val="00A34687"/>
    <w:rsid w:val="00A3580F"/>
    <w:rsid w:val="00A358BB"/>
    <w:rsid w:val="00A3737D"/>
    <w:rsid w:val="00A40B0F"/>
    <w:rsid w:val="00A4439D"/>
    <w:rsid w:val="00A518F6"/>
    <w:rsid w:val="00A51BE7"/>
    <w:rsid w:val="00A5398A"/>
    <w:rsid w:val="00A53C24"/>
    <w:rsid w:val="00A5448B"/>
    <w:rsid w:val="00A55AEF"/>
    <w:rsid w:val="00A57E38"/>
    <w:rsid w:val="00A60BA6"/>
    <w:rsid w:val="00A6183F"/>
    <w:rsid w:val="00A61BD4"/>
    <w:rsid w:val="00A63596"/>
    <w:rsid w:val="00A6415D"/>
    <w:rsid w:val="00A64409"/>
    <w:rsid w:val="00A67D4D"/>
    <w:rsid w:val="00A703BD"/>
    <w:rsid w:val="00A74BBF"/>
    <w:rsid w:val="00A75EB0"/>
    <w:rsid w:val="00A76E1E"/>
    <w:rsid w:val="00A8014E"/>
    <w:rsid w:val="00A82952"/>
    <w:rsid w:val="00A83EEB"/>
    <w:rsid w:val="00A9224F"/>
    <w:rsid w:val="00A9408A"/>
    <w:rsid w:val="00A9749E"/>
    <w:rsid w:val="00AA1F77"/>
    <w:rsid w:val="00AA431F"/>
    <w:rsid w:val="00AA4942"/>
    <w:rsid w:val="00AA4C09"/>
    <w:rsid w:val="00AA505A"/>
    <w:rsid w:val="00AA6D60"/>
    <w:rsid w:val="00AA77B9"/>
    <w:rsid w:val="00AB2235"/>
    <w:rsid w:val="00AB2AD7"/>
    <w:rsid w:val="00AB319F"/>
    <w:rsid w:val="00AB3874"/>
    <w:rsid w:val="00AB53BE"/>
    <w:rsid w:val="00AB59A0"/>
    <w:rsid w:val="00AB748A"/>
    <w:rsid w:val="00AB7B97"/>
    <w:rsid w:val="00AC066B"/>
    <w:rsid w:val="00AC2E06"/>
    <w:rsid w:val="00AC6E5B"/>
    <w:rsid w:val="00AC764F"/>
    <w:rsid w:val="00AD0C95"/>
    <w:rsid w:val="00AD1DAC"/>
    <w:rsid w:val="00AD2153"/>
    <w:rsid w:val="00AD538E"/>
    <w:rsid w:val="00AD7CA0"/>
    <w:rsid w:val="00AE5C50"/>
    <w:rsid w:val="00AE6251"/>
    <w:rsid w:val="00AF57E8"/>
    <w:rsid w:val="00AF7C74"/>
    <w:rsid w:val="00B113E2"/>
    <w:rsid w:val="00B13944"/>
    <w:rsid w:val="00B14554"/>
    <w:rsid w:val="00B16653"/>
    <w:rsid w:val="00B16671"/>
    <w:rsid w:val="00B21667"/>
    <w:rsid w:val="00B37689"/>
    <w:rsid w:val="00B40313"/>
    <w:rsid w:val="00B405BA"/>
    <w:rsid w:val="00B43E3D"/>
    <w:rsid w:val="00B53B63"/>
    <w:rsid w:val="00B6062C"/>
    <w:rsid w:val="00B65025"/>
    <w:rsid w:val="00B66379"/>
    <w:rsid w:val="00B72581"/>
    <w:rsid w:val="00B73AD0"/>
    <w:rsid w:val="00B76898"/>
    <w:rsid w:val="00B8300F"/>
    <w:rsid w:val="00B83500"/>
    <w:rsid w:val="00B83DA7"/>
    <w:rsid w:val="00B87294"/>
    <w:rsid w:val="00B87CCB"/>
    <w:rsid w:val="00B9044A"/>
    <w:rsid w:val="00B916E3"/>
    <w:rsid w:val="00B93D25"/>
    <w:rsid w:val="00BA2AA1"/>
    <w:rsid w:val="00BA38D0"/>
    <w:rsid w:val="00BA4CD8"/>
    <w:rsid w:val="00BB13E0"/>
    <w:rsid w:val="00BB23E2"/>
    <w:rsid w:val="00BB255A"/>
    <w:rsid w:val="00BB43F8"/>
    <w:rsid w:val="00BB55BD"/>
    <w:rsid w:val="00BC0415"/>
    <w:rsid w:val="00BC100E"/>
    <w:rsid w:val="00BC4A2F"/>
    <w:rsid w:val="00BC603B"/>
    <w:rsid w:val="00BD0706"/>
    <w:rsid w:val="00BD16DF"/>
    <w:rsid w:val="00BD2979"/>
    <w:rsid w:val="00BD391B"/>
    <w:rsid w:val="00BD6F68"/>
    <w:rsid w:val="00BE1399"/>
    <w:rsid w:val="00BF3D57"/>
    <w:rsid w:val="00BF4EDB"/>
    <w:rsid w:val="00BF58E8"/>
    <w:rsid w:val="00C02B56"/>
    <w:rsid w:val="00C0501B"/>
    <w:rsid w:val="00C079E4"/>
    <w:rsid w:val="00C134D4"/>
    <w:rsid w:val="00C1521B"/>
    <w:rsid w:val="00C17554"/>
    <w:rsid w:val="00C21A0A"/>
    <w:rsid w:val="00C242C8"/>
    <w:rsid w:val="00C27725"/>
    <w:rsid w:val="00C31D14"/>
    <w:rsid w:val="00C32509"/>
    <w:rsid w:val="00C45B7C"/>
    <w:rsid w:val="00C4612E"/>
    <w:rsid w:val="00C47B42"/>
    <w:rsid w:val="00C511EA"/>
    <w:rsid w:val="00C544B0"/>
    <w:rsid w:val="00C55767"/>
    <w:rsid w:val="00C71710"/>
    <w:rsid w:val="00C71A3C"/>
    <w:rsid w:val="00C731ED"/>
    <w:rsid w:val="00C76758"/>
    <w:rsid w:val="00C94373"/>
    <w:rsid w:val="00CA3A49"/>
    <w:rsid w:val="00CA47A2"/>
    <w:rsid w:val="00CA652D"/>
    <w:rsid w:val="00CB24CE"/>
    <w:rsid w:val="00CB30F7"/>
    <w:rsid w:val="00CB3500"/>
    <w:rsid w:val="00CB5ABA"/>
    <w:rsid w:val="00CC4BE5"/>
    <w:rsid w:val="00CC5A6B"/>
    <w:rsid w:val="00CD1C7E"/>
    <w:rsid w:val="00CD7B40"/>
    <w:rsid w:val="00CE00B6"/>
    <w:rsid w:val="00CE1C1D"/>
    <w:rsid w:val="00CE1C96"/>
    <w:rsid w:val="00CE5467"/>
    <w:rsid w:val="00CE599A"/>
    <w:rsid w:val="00CF20ED"/>
    <w:rsid w:val="00CF39B9"/>
    <w:rsid w:val="00CF76ED"/>
    <w:rsid w:val="00CF7F9B"/>
    <w:rsid w:val="00D05E74"/>
    <w:rsid w:val="00D10225"/>
    <w:rsid w:val="00D12F52"/>
    <w:rsid w:val="00D13B15"/>
    <w:rsid w:val="00D16041"/>
    <w:rsid w:val="00D160A8"/>
    <w:rsid w:val="00D16CED"/>
    <w:rsid w:val="00D16DC1"/>
    <w:rsid w:val="00D20ECF"/>
    <w:rsid w:val="00D2184C"/>
    <w:rsid w:val="00D23972"/>
    <w:rsid w:val="00D244C7"/>
    <w:rsid w:val="00D273DA"/>
    <w:rsid w:val="00D322DB"/>
    <w:rsid w:val="00D32791"/>
    <w:rsid w:val="00D34118"/>
    <w:rsid w:val="00D36CDF"/>
    <w:rsid w:val="00D40220"/>
    <w:rsid w:val="00D419A9"/>
    <w:rsid w:val="00D472B0"/>
    <w:rsid w:val="00D4781F"/>
    <w:rsid w:val="00D51BC9"/>
    <w:rsid w:val="00D53957"/>
    <w:rsid w:val="00D551D7"/>
    <w:rsid w:val="00D578C2"/>
    <w:rsid w:val="00D61F3F"/>
    <w:rsid w:val="00D632C9"/>
    <w:rsid w:val="00D6456F"/>
    <w:rsid w:val="00D6620A"/>
    <w:rsid w:val="00D672BD"/>
    <w:rsid w:val="00D768ED"/>
    <w:rsid w:val="00D77533"/>
    <w:rsid w:val="00D81BF2"/>
    <w:rsid w:val="00D8287F"/>
    <w:rsid w:val="00D832B7"/>
    <w:rsid w:val="00D85235"/>
    <w:rsid w:val="00D906AC"/>
    <w:rsid w:val="00D9189B"/>
    <w:rsid w:val="00D95819"/>
    <w:rsid w:val="00DA1C8A"/>
    <w:rsid w:val="00DA2788"/>
    <w:rsid w:val="00DA2F0F"/>
    <w:rsid w:val="00DA3049"/>
    <w:rsid w:val="00DA329C"/>
    <w:rsid w:val="00DA5A8D"/>
    <w:rsid w:val="00DA712F"/>
    <w:rsid w:val="00DB14C4"/>
    <w:rsid w:val="00DB2771"/>
    <w:rsid w:val="00DB3C3E"/>
    <w:rsid w:val="00DB44C8"/>
    <w:rsid w:val="00DB7327"/>
    <w:rsid w:val="00DC1B2E"/>
    <w:rsid w:val="00DC3929"/>
    <w:rsid w:val="00DC506F"/>
    <w:rsid w:val="00DC55E8"/>
    <w:rsid w:val="00DD0225"/>
    <w:rsid w:val="00DD4D88"/>
    <w:rsid w:val="00DE3956"/>
    <w:rsid w:val="00DE79B9"/>
    <w:rsid w:val="00DF6D63"/>
    <w:rsid w:val="00DF7A15"/>
    <w:rsid w:val="00E0058A"/>
    <w:rsid w:val="00E01029"/>
    <w:rsid w:val="00E01902"/>
    <w:rsid w:val="00E0257A"/>
    <w:rsid w:val="00E03218"/>
    <w:rsid w:val="00E04A31"/>
    <w:rsid w:val="00E068A9"/>
    <w:rsid w:val="00E101C8"/>
    <w:rsid w:val="00E14824"/>
    <w:rsid w:val="00E15494"/>
    <w:rsid w:val="00E246BD"/>
    <w:rsid w:val="00E329F8"/>
    <w:rsid w:val="00E359DC"/>
    <w:rsid w:val="00E41BCB"/>
    <w:rsid w:val="00E535D3"/>
    <w:rsid w:val="00E62419"/>
    <w:rsid w:val="00E62B11"/>
    <w:rsid w:val="00E65BE5"/>
    <w:rsid w:val="00E67564"/>
    <w:rsid w:val="00E7269D"/>
    <w:rsid w:val="00E74144"/>
    <w:rsid w:val="00E76514"/>
    <w:rsid w:val="00E76CF7"/>
    <w:rsid w:val="00E83799"/>
    <w:rsid w:val="00E84965"/>
    <w:rsid w:val="00E85225"/>
    <w:rsid w:val="00E85C8B"/>
    <w:rsid w:val="00EA1057"/>
    <w:rsid w:val="00EB09D5"/>
    <w:rsid w:val="00EB3E7F"/>
    <w:rsid w:val="00EB7761"/>
    <w:rsid w:val="00EC0668"/>
    <w:rsid w:val="00EC22CB"/>
    <w:rsid w:val="00EC31D7"/>
    <w:rsid w:val="00EC79DD"/>
    <w:rsid w:val="00ED2247"/>
    <w:rsid w:val="00ED2EEB"/>
    <w:rsid w:val="00EE18F5"/>
    <w:rsid w:val="00EE49F2"/>
    <w:rsid w:val="00EF0720"/>
    <w:rsid w:val="00EF369C"/>
    <w:rsid w:val="00EF3954"/>
    <w:rsid w:val="00EF7D7F"/>
    <w:rsid w:val="00F00211"/>
    <w:rsid w:val="00F02F1B"/>
    <w:rsid w:val="00F02FA1"/>
    <w:rsid w:val="00F056BC"/>
    <w:rsid w:val="00F05AE1"/>
    <w:rsid w:val="00F06F67"/>
    <w:rsid w:val="00F240FE"/>
    <w:rsid w:val="00F26226"/>
    <w:rsid w:val="00F268A4"/>
    <w:rsid w:val="00F26BA8"/>
    <w:rsid w:val="00F31262"/>
    <w:rsid w:val="00F37BD6"/>
    <w:rsid w:val="00F41D2D"/>
    <w:rsid w:val="00F43C65"/>
    <w:rsid w:val="00F44F92"/>
    <w:rsid w:val="00F47000"/>
    <w:rsid w:val="00F5344A"/>
    <w:rsid w:val="00F5473A"/>
    <w:rsid w:val="00F5479F"/>
    <w:rsid w:val="00F57215"/>
    <w:rsid w:val="00F57B41"/>
    <w:rsid w:val="00F623FB"/>
    <w:rsid w:val="00F64662"/>
    <w:rsid w:val="00F65022"/>
    <w:rsid w:val="00F72C2A"/>
    <w:rsid w:val="00F73002"/>
    <w:rsid w:val="00F7393D"/>
    <w:rsid w:val="00F7555B"/>
    <w:rsid w:val="00F763AF"/>
    <w:rsid w:val="00F81E7C"/>
    <w:rsid w:val="00F85AA7"/>
    <w:rsid w:val="00F86F89"/>
    <w:rsid w:val="00F900FE"/>
    <w:rsid w:val="00F92829"/>
    <w:rsid w:val="00F952BB"/>
    <w:rsid w:val="00F975FC"/>
    <w:rsid w:val="00F97BC5"/>
    <w:rsid w:val="00FA29FF"/>
    <w:rsid w:val="00FA3215"/>
    <w:rsid w:val="00FA5E43"/>
    <w:rsid w:val="00FA68FA"/>
    <w:rsid w:val="00FB0C5D"/>
    <w:rsid w:val="00FB0EA0"/>
    <w:rsid w:val="00FB25B0"/>
    <w:rsid w:val="00FB55E5"/>
    <w:rsid w:val="00FB65D7"/>
    <w:rsid w:val="00FC011C"/>
    <w:rsid w:val="00FC18B5"/>
    <w:rsid w:val="00FC3A15"/>
    <w:rsid w:val="00FC4A27"/>
    <w:rsid w:val="00FC6C5D"/>
    <w:rsid w:val="00FD1AEE"/>
    <w:rsid w:val="00FD2C54"/>
    <w:rsid w:val="00FD2F03"/>
    <w:rsid w:val="00FE096D"/>
    <w:rsid w:val="00FE0EA7"/>
    <w:rsid w:val="00FE1773"/>
    <w:rsid w:val="00FE7E93"/>
    <w:rsid w:val="00FF0166"/>
    <w:rsid w:val="00FF051D"/>
    <w:rsid w:val="00FF0747"/>
    <w:rsid w:val="00FF1362"/>
    <w:rsid w:val="00FF3768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5A7998-DD67-4B4C-9468-9CD554E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3492F"/>
    <w:pPr>
      <w:keepNext/>
      <w:jc w:val="center"/>
      <w:outlineLvl w:val="0"/>
    </w:pPr>
    <w:rPr>
      <w:rFonts w:eastAsia="標楷體"/>
      <w:sz w:val="40"/>
    </w:rPr>
  </w:style>
  <w:style w:type="paragraph" w:styleId="2">
    <w:name w:val="heading 2"/>
    <w:basedOn w:val="a"/>
    <w:next w:val="a"/>
    <w:link w:val="20"/>
    <w:qFormat/>
    <w:rsid w:val="00D8287F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778C"/>
    <w:pPr>
      <w:spacing w:line="240" w:lineRule="atLeast"/>
      <w:ind w:firstLineChars="200" w:firstLine="480"/>
    </w:pPr>
    <w:rPr>
      <w:rFonts w:ascii="標楷體" w:eastAsia="標楷體" w:hAnsi="標楷體"/>
      <w:kern w:val="0"/>
    </w:rPr>
  </w:style>
  <w:style w:type="paragraph" w:customStyle="1" w:styleId="a4">
    <w:name w:val="開會事由"/>
    <w:basedOn w:val="a"/>
    <w:rsid w:val="0084778C"/>
    <w:pPr>
      <w:adjustRightInd w:val="0"/>
      <w:snapToGrid w:val="0"/>
      <w:spacing w:beforeLines="50" w:afterLines="50" w:line="640" w:lineRule="atLeast"/>
      <w:ind w:left="1620" w:hanging="1620"/>
    </w:pPr>
    <w:rPr>
      <w:rFonts w:ascii="Arial" w:eastAsia="標楷體" w:hAnsi="Arial"/>
      <w:sz w:val="32"/>
      <w:szCs w:val="20"/>
    </w:rPr>
  </w:style>
  <w:style w:type="table" w:styleId="a5">
    <w:name w:val="Table Grid"/>
    <w:basedOn w:val="a1"/>
    <w:rsid w:val="00FA5E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93492F"/>
    <w:pPr>
      <w:spacing w:after="120"/>
    </w:pPr>
  </w:style>
  <w:style w:type="paragraph" w:customStyle="1" w:styleId="font7">
    <w:name w:val="font7"/>
    <w:basedOn w:val="a"/>
    <w:rsid w:val="00DE3956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E3956"/>
  </w:style>
  <w:style w:type="paragraph" w:styleId="aa">
    <w:name w:val="header"/>
    <w:basedOn w:val="a"/>
    <w:rsid w:val="00DE3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Hyperlink"/>
    <w:basedOn w:val="a0"/>
    <w:uiPriority w:val="99"/>
    <w:rsid w:val="000848A3"/>
    <w:rPr>
      <w:color w:val="0000FF"/>
      <w:u w:val="single"/>
    </w:rPr>
  </w:style>
  <w:style w:type="paragraph" w:styleId="ac">
    <w:name w:val="TOC Heading"/>
    <w:basedOn w:val="1"/>
    <w:next w:val="a"/>
    <w:uiPriority w:val="39"/>
    <w:qFormat/>
    <w:rsid w:val="003B382D"/>
    <w:pPr>
      <w:keepLines/>
      <w:widowControl/>
      <w:spacing w:before="480" w:line="276" w:lineRule="auto"/>
      <w:jc w:val="left"/>
      <w:outlineLvl w:val="9"/>
    </w:pPr>
    <w:rPr>
      <w:rFonts w:ascii="Cambria" w:eastAsia="新細明體" w:hAnsi="Cambria"/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rsid w:val="00BC603B"/>
    <w:pPr>
      <w:tabs>
        <w:tab w:val="left" w:pos="960"/>
        <w:tab w:val="left" w:pos="1440"/>
        <w:tab w:val="right" w:leader="dot" w:pos="9628"/>
      </w:tabs>
    </w:pPr>
    <w:rPr>
      <w:rFonts w:ascii="標楷體" w:eastAsia="標楷體" w:hAnsi="標楷體"/>
      <w:b/>
      <w:bCs/>
      <w:noProof/>
      <w:sz w:val="28"/>
      <w:szCs w:val="28"/>
    </w:rPr>
  </w:style>
  <w:style w:type="character" w:customStyle="1" w:styleId="20">
    <w:name w:val="標題 2 字元"/>
    <w:basedOn w:val="a0"/>
    <w:link w:val="2"/>
    <w:rsid w:val="00D8287F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21">
    <w:name w:val="toc 2"/>
    <w:basedOn w:val="a"/>
    <w:next w:val="a"/>
    <w:autoRedefine/>
    <w:uiPriority w:val="39"/>
    <w:qFormat/>
    <w:rsid w:val="00F7393D"/>
    <w:pPr>
      <w:ind w:leftChars="200" w:left="480"/>
    </w:pPr>
  </w:style>
  <w:style w:type="character" w:customStyle="1" w:styleId="a8">
    <w:name w:val="頁尾 字元"/>
    <w:basedOn w:val="a0"/>
    <w:link w:val="a7"/>
    <w:uiPriority w:val="99"/>
    <w:rsid w:val="006C1B29"/>
    <w:rPr>
      <w:kern w:val="2"/>
    </w:rPr>
  </w:style>
  <w:style w:type="character" w:styleId="ad">
    <w:name w:val="FollowedHyperlink"/>
    <w:basedOn w:val="a0"/>
    <w:uiPriority w:val="99"/>
    <w:unhideWhenUsed/>
    <w:rsid w:val="00360224"/>
    <w:rPr>
      <w:color w:val="800080"/>
      <w:u w:val="single"/>
    </w:rPr>
  </w:style>
  <w:style w:type="paragraph" w:customStyle="1" w:styleId="font5">
    <w:name w:val="font5"/>
    <w:basedOn w:val="a"/>
    <w:rsid w:val="003602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7">
    <w:name w:val="xl67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8">
    <w:name w:val="xl6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0">
    <w:name w:val="xl7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1">
    <w:name w:val="xl7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3">
    <w:name w:val="xl73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4">
    <w:name w:val="xl74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"/>
    <w:rsid w:val="00360224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"/>
    <w:rsid w:val="00360224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8">
    <w:name w:val="xl78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2">
    <w:name w:val="xl82"/>
    <w:basedOn w:val="a"/>
    <w:rsid w:val="0036022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3">
    <w:name w:val="xl83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4">
    <w:name w:val="xl84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6">
    <w:name w:val="xl86"/>
    <w:basedOn w:val="a"/>
    <w:rsid w:val="0036022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rsid w:val="00360224"/>
    <w:pPr>
      <w:widowControl/>
      <w:pBdr>
        <w:left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9">
    <w:name w:val="xl89"/>
    <w:basedOn w:val="a"/>
    <w:rsid w:val="00360224"/>
    <w:pPr>
      <w:widowControl/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0">
    <w:name w:val="xl90"/>
    <w:basedOn w:val="a"/>
    <w:rsid w:val="00360224"/>
    <w:pPr>
      <w:widowControl/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91">
    <w:name w:val="xl91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軟正黑體" w:eastAsia="微軟正黑體" w:hAnsi="微軟正黑體" w:cs="新細明體"/>
      <w:kern w:val="0"/>
      <w:sz w:val="32"/>
      <w:szCs w:val="32"/>
    </w:rPr>
  </w:style>
  <w:style w:type="paragraph" w:customStyle="1" w:styleId="xl92">
    <w:name w:val="xl92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00"/>
      <w:kern w:val="0"/>
      <w:sz w:val="32"/>
      <w:szCs w:val="32"/>
    </w:rPr>
  </w:style>
  <w:style w:type="paragraph" w:customStyle="1" w:styleId="xl93">
    <w:name w:val="xl93"/>
    <w:basedOn w:val="a"/>
    <w:rsid w:val="0036022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360224"/>
    <w:pPr>
      <w:widowControl/>
      <w:pBdr>
        <w:top w:val="single" w:sz="4" w:space="0" w:color="auto"/>
        <w:lef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5">
    <w:name w:val="xl95"/>
    <w:basedOn w:val="a"/>
    <w:rsid w:val="0036022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96">
    <w:name w:val="xl96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7">
    <w:name w:val="xl9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36022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"/>
    <w:rsid w:val="00360224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"/>
    <w:rsid w:val="0036022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3">
    <w:name w:val="xl103"/>
    <w:basedOn w:val="a"/>
    <w:rsid w:val="0036022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04">
    <w:name w:val="xl104"/>
    <w:basedOn w:val="a"/>
    <w:rsid w:val="0036022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5">
    <w:name w:val="xl105"/>
    <w:basedOn w:val="a"/>
    <w:rsid w:val="00360224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"/>
    <w:rsid w:val="0036022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"/>
    <w:rsid w:val="003602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360224"/>
    <w:pPr>
      <w:widowControl/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9">
    <w:name w:val="xl109"/>
    <w:basedOn w:val="a"/>
    <w:rsid w:val="00360224"/>
    <w:pPr>
      <w:widowControl/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0">
    <w:name w:val="xl110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111">
    <w:name w:val="xl111"/>
    <w:basedOn w:val="a"/>
    <w:rsid w:val="00360224"/>
    <w:pPr>
      <w:widowControl/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2">
    <w:name w:val="xl112"/>
    <w:basedOn w:val="a"/>
    <w:rsid w:val="00360224"/>
    <w:pPr>
      <w:widowControl/>
      <w:pBdr>
        <w:top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360224"/>
    <w:pPr>
      <w:widowControl/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360224"/>
    <w:pPr>
      <w:widowControl/>
      <w:pBdr>
        <w:top w:val="double" w:sz="6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styleId="ae">
    <w:name w:val="Date"/>
    <w:basedOn w:val="a"/>
    <w:next w:val="a"/>
    <w:link w:val="af"/>
    <w:rsid w:val="00A009B8"/>
    <w:pPr>
      <w:jc w:val="right"/>
    </w:pPr>
  </w:style>
  <w:style w:type="character" w:customStyle="1" w:styleId="af">
    <w:name w:val="日期 字元"/>
    <w:basedOn w:val="a0"/>
    <w:link w:val="ae"/>
    <w:rsid w:val="00A009B8"/>
    <w:rPr>
      <w:kern w:val="2"/>
      <w:sz w:val="24"/>
      <w:szCs w:val="24"/>
    </w:rPr>
  </w:style>
  <w:style w:type="character" w:customStyle="1" w:styleId="mfont-txtcont1">
    <w:name w:val="mfont-txtcont1"/>
    <w:basedOn w:val="a0"/>
    <w:rsid w:val="00DB44C8"/>
    <w:rPr>
      <w:rFonts w:ascii="微軟正黑體" w:eastAsia="微軟正黑體" w:hAnsi="微軟正黑體" w:hint="eastAsia"/>
      <w:color w:val="333333"/>
      <w:sz w:val="24"/>
      <w:szCs w:val="24"/>
    </w:rPr>
  </w:style>
  <w:style w:type="paragraph" w:styleId="af0">
    <w:name w:val="No Spacing"/>
    <w:link w:val="af1"/>
    <w:uiPriority w:val="1"/>
    <w:qFormat/>
    <w:rsid w:val="008D1EDE"/>
    <w:rPr>
      <w:rFonts w:ascii="Calibri" w:hAnsi="Calibri"/>
      <w:sz w:val="22"/>
      <w:szCs w:val="22"/>
    </w:rPr>
  </w:style>
  <w:style w:type="character" w:customStyle="1" w:styleId="af1">
    <w:name w:val="無間距 字元"/>
    <w:basedOn w:val="a0"/>
    <w:link w:val="af0"/>
    <w:uiPriority w:val="1"/>
    <w:rsid w:val="008D1EDE"/>
    <w:rPr>
      <w:rFonts w:ascii="Calibri" w:hAnsi="Calibri"/>
      <w:sz w:val="22"/>
      <w:szCs w:val="22"/>
      <w:lang w:val="en-US" w:eastAsia="zh-TW" w:bidi="ar-SA"/>
    </w:rPr>
  </w:style>
  <w:style w:type="paragraph" w:styleId="af2">
    <w:name w:val="Balloon Text"/>
    <w:basedOn w:val="a"/>
    <w:link w:val="af3"/>
    <w:rsid w:val="008D1EDE"/>
    <w:rPr>
      <w:rFonts w:ascii="Cambria" w:hAnsi="Cambria"/>
      <w:sz w:val="18"/>
      <w:szCs w:val="18"/>
    </w:rPr>
  </w:style>
  <w:style w:type="character" w:customStyle="1" w:styleId="af3">
    <w:name w:val="註解方塊文字 字元"/>
    <w:basedOn w:val="a0"/>
    <w:link w:val="af2"/>
    <w:rsid w:val="008D1ED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無間距1"/>
    <w:link w:val="NoSpacingChar"/>
    <w:rsid w:val="0031765A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1"/>
    <w:locked/>
    <w:rsid w:val="0031765A"/>
    <w:rPr>
      <w:rFonts w:ascii="Calibri" w:hAnsi="Calibri"/>
      <w:sz w:val="22"/>
      <w:szCs w:val="22"/>
      <w:lang w:val="en-US" w:eastAsia="zh-TW" w:bidi="ar-SA"/>
    </w:rPr>
  </w:style>
  <w:style w:type="paragraph" w:customStyle="1" w:styleId="12">
    <w:name w:val="清單段落1"/>
    <w:basedOn w:val="a"/>
    <w:rsid w:val="00B73AD0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016E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0"/>
    <w:link w:val="HTML"/>
    <w:locked/>
    <w:rsid w:val="00016E58"/>
    <w:rPr>
      <w:rFonts w:ascii="細明體" w:eastAsia="細明體" w:hAnsi="細明體"/>
      <w:sz w:val="24"/>
      <w:szCs w:val="24"/>
      <w:lang w:val="en-US" w:eastAsia="zh-TW" w:bidi="ar-SA"/>
    </w:rPr>
  </w:style>
  <w:style w:type="paragraph" w:styleId="af4">
    <w:name w:val="List Paragraph"/>
    <w:basedOn w:val="a"/>
    <w:uiPriority w:val="34"/>
    <w:qFormat/>
    <w:rsid w:val="00337310"/>
    <w:pPr>
      <w:ind w:leftChars="200" w:left="480"/>
    </w:pPr>
  </w:style>
  <w:style w:type="table" w:styleId="5">
    <w:name w:val="Table Columns 5"/>
    <w:basedOn w:val="a1"/>
    <w:rsid w:val="000478CA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">
    <w:name w:val="Table List 1"/>
    <w:basedOn w:val="a1"/>
    <w:rsid w:val="000478CA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">
    <w:name w:val="Table Grid 7"/>
    <w:basedOn w:val="a1"/>
    <w:rsid w:val="000478CA"/>
    <w:pPr>
      <w:widowControl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3">
    <w:name w:val="toc 3"/>
    <w:basedOn w:val="a"/>
    <w:next w:val="a"/>
    <w:autoRedefine/>
    <w:uiPriority w:val="39"/>
    <w:unhideWhenUsed/>
    <w:qFormat/>
    <w:rsid w:val="00137B35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styleId="50">
    <w:name w:val="Table Grid 5"/>
    <w:basedOn w:val="a1"/>
    <w:rsid w:val="00137B35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f5">
    <w:name w:val="annotation reference"/>
    <w:basedOn w:val="a0"/>
    <w:rsid w:val="00137B35"/>
    <w:rPr>
      <w:sz w:val="18"/>
      <w:szCs w:val="18"/>
    </w:rPr>
  </w:style>
  <w:style w:type="paragraph" w:styleId="af6">
    <w:name w:val="annotation text"/>
    <w:basedOn w:val="a"/>
    <w:link w:val="af7"/>
    <w:rsid w:val="00137B35"/>
  </w:style>
  <w:style w:type="character" w:customStyle="1" w:styleId="af7">
    <w:name w:val="註解文字 字元"/>
    <w:basedOn w:val="a0"/>
    <w:link w:val="af6"/>
    <w:rsid w:val="00137B35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rsid w:val="00137B35"/>
    <w:rPr>
      <w:b/>
      <w:bCs/>
    </w:rPr>
  </w:style>
  <w:style w:type="character" w:customStyle="1" w:styleId="af9">
    <w:name w:val="註解主旨 字元"/>
    <w:basedOn w:val="af7"/>
    <w:link w:val="af8"/>
    <w:rsid w:val="00137B3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Layout" Target="diagrams/layout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5288350-5A6E-41CF-AB67-DCA4FB815D80}" type="doc">
      <dgm:prSet loTypeId="urn:microsoft.com/office/officeart/2005/8/layout/process1" loCatId="process" qsTypeId="urn:microsoft.com/office/officeart/2005/8/quickstyle/simple1" qsCatId="simple" csTypeId="urn:microsoft.com/office/officeart/2005/8/colors/colorful1" csCatId="colorful" phldr="1"/>
      <dgm:spPr/>
    </dgm:pt>
    <dgm:pt modelId="{8AED7FBE-D36C-49B8-A0B3-12700DBCC370}">
      <dgm:prSet phldrT="[文字]"/>
      <dgm:spPr/>
      <dgm:t>
        <a:bodyPr/>
        <a:lstStyle/>
        <a:p>
          <a:r>
            <a:rPr lang="zh-TW" altLang="en-US"/>
            <a:t>第一階段</a:t>
          </a:r>
          <a:r>
            <a:rPr lang="en-US" altLang="zh-TW"/>
            <a:t>:</a:t>
          </a:r>
          <a:r>
            <a:rPr lang="zh-TW" altLang="en-US"/>
            <a:t>書面審查</a:t>
          </a:r>
        </a:p>
      </dgm:t>
    </dgm:pt>
    <dgm:pt modelId="{59000C83-DD7E-4AC7-8515-405E6E201897}" type="par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E7F47795-12F4-4A2B-9AD8-2AB91E36FC2E}" type="sibTrans" cxnId="{2BEFADD9-556A-4C3B-B61B-922E40FCC5EA}">
      <dgm:prSet/>
      <dgm:spPr/>
      <dgm:t>
        <a:bodyPr/>
        <a:lstStyle/>
        <a:p>
          <a:endParaRPr lang="zh-TW" altLang="en-US"/>
        </a:p>
      </dgm:t>
    </dgm:pt>
    <dgm:pt modelId="{D46F770E-A239-4A9B-9B3D-E6457B2916C1}">
      <dgm:prSet phldrT="[文字]"/>
      <dgm:spPr/>
      <dgm:t>
        <a:bodyPr/>
        <a:lstStyle/>
        <a:p>
          <a:r>
            <a:rPr lang="zh-TW" altLang="en-US"/>
            <a:t>第二階段</a:t>
          </a:r>
          <a:r>
            <a:rPr lang="en-US" altLang="zh-TW"/>
            <a:t>:</a:t>
          </a:r>
          <a:r>
            <a:rPr lang="zh-TW" altLang="en-US"/>
            <a:t>面試複審</a:t>
          </a:r>
          <a:r>
            <a:rPr lang="en-US" altLang="zh-TW"/>
            <a:t>(</a:t>
          </a:r>
          <a:r>
            <a:rPr lang="zh-TW" altLang="en-US"/>
            <a:t>課程審查會議</a:t>
          </a:r>
          <a:r>
            <a:rPr lang="en-US" altLang="zh-TW"/>
            <a:t>)</a:t>
          </a:r>
          <a:endParaRPr lang="zh-TW" altLang="en-US"/>
        </a:p>
      </dgm:t>
    </dgm:pt>
    <dgm:pt modelId="{2EC919E5-7B3A-4028-A3DC-41555FDEDD1D}" type="par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9072992C-0AF7-4BAE-B055-F9FE567BCB97}" type="sibTrans" cxnId="{1AB8B695-B1D4-46B4-9DE3-75991263A1F9}">
      <dgm:prSet/>
      <dgm:spPr/>
      <dgm:t>
        <a:bodyPr/>
        <a:lstStyle/>
        <a:p>
          <a:endParaRPr lang="zh-TW" altLang="en-US"/>
        </a:p>
      </dgm:t>
    </dgm:pt>
    <dgm:pt modelId="{8BA2C5EF-44C7-4E02-B7AD-8639830D59FF}">
      <dgm:prSet phldrT="[文字]"/>
      <dgm:spPr/>
      <dgm:t>
        <a:bodyPr/>
        <a:lstStyle/>
        <a:p>
          <a:r>
            <a:rPr lang="zh-TW" altLang="en-US"/>
            <a:t>第三階段</a:t>
          </a:r>
          <a:r>
            <a:rPr lang="en-US" altLang="zh-TW"/>
            <a:t>:</a:t>
          </a:r>
          <a:r>
            <a:rPr lang="zh-TW" altLang="en-US"/>
            <a:t>公告</a:t>
          </a:r>
        </a:p>
      </dgm:t>
    </dgm:pt>
    <dgm:pt modelId="{790FE63C-778F-4FD3-BC68-FA04E1064A43}" type="par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910614CC-FB7B-4995-AAEC-BAB1582D7FD4}" type="sibTrans" cxnId="{AA03633B-3873-4D40-A1C6-B8078D8D578F}">
      <dgm:prSet/>
      <dgm:spPr/>
      <dgm:t>
        <a:bodyPr/>
        <a:lstStyle/>
        <a:p>
          <a:endParaRPr lang="zh-TW" altLang="en-US"/>
        </a:p>
      </dgm:t>
    </dgm:pt>
    <dgm:pt modelId="{F08D6493-8062-46F9-9029-F012650DFFDB}" type="pres">
      <dgm:prSet presAssocID="{35288350-5A6E-41CF-AB67-DCA4FB815D80}" presName="Name0" presStyleCnt="0">
        <dgm:presLayoutVars>
          <dgm:dir/>
          <dgm:resizeHandles val="exact"/>
        </dgm:presLayoutVars>
      </dgm:prSet>
      <dgm:spPr/>
    </dgm:pt>
    <dgm:pt modelId="{40334811-9569-4240-8468-CC3255BF25E0}" type="pres">
      <dgm:prSet presAssocID="{8AED7FBE-D36C-49B8-A0B3-12700DBCC370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85A70C4-9B41-4443-8459-252975E2CBC8}" type="pres">
      <dgm:prSet presAssocID="{E7F47795-12F4-4A2B-9AD8-2AB91E36FC2E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02AA3BD9-D890-425A-9582-CE884F9CFB03}" type="pres">
      <dgm:prSet presAssocID="{E7F47795-12F4-4A2B-9AD8-2AB91E36FC2E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D9B422F7-82AE-441C-8DE5-3C0BABD6D7F0}" type="pres">
      <dgm:prSet presAssocID="{D46F770E-A239-4A9B-9B3D-E6457B2916C1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9F4E24A-B4C6-4227-9D0B-1778B4BB928C}" type="pres">
      <dgm:prSet presAssocID="{9072992C-0AF7-4BAE-B055-F9FE567BCB97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5CC87390-AC30-4675-91AD-F789E6AE1BF8}" type="pres">
      <dgm:prSet presAssocID="{9072992C-0AF7-4BAE-B055-F9FE567BCB97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E09EF2B3-71A1-4487-A3F6-B75F662C7486}" type="pres">
      <dgm:prSet presAssocID="{8BA2C5EF-44C7-4E02-B7AD-8639830D59FF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7A7A012-674D-4CF0-881C-786CC6BB8D58}" type="presOf" srcId="{35288350-5A6E-41CF-AB67-DCA4FB815D80}" destId="{F08D6493-8062-46F9-9029-F012650DFFDB}" srcOrd="0" destOrd="0" presId="urn:microsoft.com/office/officeart/2005/8/layout/process1"/>
    <dgm:cxn modelId="{1AAEC67D-E303-468E-BBBE-9F2C7918FF6C}" type="presOf" srcId="{E7F47795-12F4-4A2B-9AD8-2AB91E36FC2E}" destId="{885A70C4-9B41-4443-8459-252975E2CBC8}" srcOrd="0" destOrd="0" presId="urn:microsoft.com/office/officeart/2005/8/layout/process1"/>
    <dgm:cxn modelId="{1AB8B695-B1D4-46B4-9DE3-75991263A1F9}" srcId="{35288350-5A6E-41CF-AB67-DCA4FB815D80}" destId="{D46F770E-A239-4A9B-9B3D-E6457B2916C1}" srcOrd="1" destOrd="0" parTransId="{2EC919E5-7B3A-4028-A3DC-41555FDEDD1D}" sibTransId="{9072992C-0AF7-4BAE-B055-F9FE567BCB97}"/>
    <dgm:cxn modelId="{2BEFADD9-556A-4C3B-B61B-922E40FCC5EA}" srcId="{35288350-5A6E-41CF-AB67-DCA4FB815D80}" destId="{8AED7FBE-D36C-49B8-A0B3-12700DBCC370}" srcOrd="0" destOrd="0" parTransId="{59000C83-DD7E-4AC7-8515-405E6E201897}" sibTransId="{E7F47795-12F4-4A2B-9AD8-2AB91E36FC2E}"/>
    <dgm:cxn modelId="{97439EA8-295B-48DF-99E7-0500CB3E9D84}" type="presOf" srcId="{9072992C-0AF7-4BAE-B055-F9FE567BCB97}" destId="{5CC87390-AC30-4675-91AD-F789E6AE1BF8}" srcOrd="1" destOrd="0" presId="urn:microsoft.com/office/officeart/2005/8/layout/process1"/>
    <dgm:cxn modelId="{1A4EC26D-A28B-4654-BD40-75757A88C9CC}" type="presOf" srcId="{8AED7FBE-D36C-49B8-A0B3-12700DBCC370}" destId="{40334811-9569-4240-8468-CC3255BF25E0}" srcOrd="0" destOrd="0" presId="urn:microsoft.com/office/officeart/2005/8/layout/process1"/>
    <dgm:cxn modelId="{7DAA7C96-033A-4FFF-A8C8-CE1053932DDB}" type="presOf" srcId="{9072992C-0AF7-4BAE-B055-F9FE567BCB97}" destId="{19F4E24A-B4C6-4227-9D0B-1778B4BB928C}" srcOrd="0" destOrd="0" presId="urn:microsoft.com/office/officeart/2005/8/layout/process1"/>
    <dgm:cxn modelId="{274E7220-C213-40FD-84E3-4E34DF450517}" type="presOf" srcId="{E7F47795-12F4-4A2B-9AD8-2AB91E36FC2E}" destId="{02AA3BD9-D890-425A-9582-CE884F9CFB03}" srcOrd="1" destOrd="0" presId="urn:microsoft.com/office/officeart/2005/8/layout/process1"/>
    <dgm:cxn modelId="{5888E459-4EE7-465E-8320-01CD8E1EEAB2}" type="presOf" srcId="{D46F770E-A239-4A9B-9B3D-E6457B2916C1}" destId="{D9B422F7-82AE-441C-8DE5-3C0BABD6D7F0}" srcOrd="0" destOrd="0" presId="urn:microsoft.com/office/officeart/2005/8/layout/process1"/>
    <dgm:cxn modelId="{0C936EC2-6F9C-4763-B24B-F6E6AD584413}" type="presOf" srcId="{8BA2C5EF-44C7-4E02-B7AD-8639830D59FF}" destId="{E09EF2B3-71A1-4487-A3F6-B75F662C7486}" srcOrd="0" destOrd="0" presId="urn:microsoft.com/office/officeart/2005/8/layout/process1"/>
    <dgm:cxn modelId="{AA03633B-3873-4D40-A1C6-B8078D8D578F}" srcId="{35288350-5A6E-41CF-AB67-DCA4FB815D80}" destId="{8BA2C5EF-44C7-4E02-B7AD-8639830D59FF}" srcOrd="2" destOrd="0" parTransId="{790FE63C-778F-4FD3-BC68-FA04E1064A43}" sibTransId="{910614CC-FB7B-4995-AAEC-BAB1582D7FD4}"/>
    <dgm:cxn modelId="{39B01F96-B4A9-48F4-98FA-AB05C781A716}" type="presParOf" srcId="{F08D6493-8062-46F9-9029-F012650DFFDB}" destId="{40334811-9569-4240-8468-CC3255BF25E0}" srcOrd="0" destOrd="0" presId="urn:microsoft.com/office/officeart/2005/8/layout/process1"/>
    <dgm:cxn modelId="{2729BEEA-5AE1-48A2-A24C-20BA788D24E6}" type="presParOf" srcId="{F08D6493-8062-46F9-9029-F012650DFFDB}" destId="{885A70C4-9B41-4443-8459-252975E2CBC8}" srcOrd="1" destOrd="0" presId="urn:microsoft.com/office/officeart/2005/8/layout/process1"/>
    <dgm:cxn modelId="{0C34BE0C-C5D7-4DCF-917E-EA7D974F50EE}" type="presParOf" srcId="{885A70C4-9B41-4443-8459-252975E2CBC8}" destId="{02AA3BD9-D890-425A-9582-CE884F9CFB03}" srcOrd="0" destOrd="0" presId="urn:microsoft.com/office/officeart/2005/8/layout/process1"/>
    <dgm:cxn modelId="{3D8AD902-975A-49F0-8C16-7953813E0BD1}" type="presParOf" srcId="{F08D6493-8062-46F9-9029-F012650DFFDB}" destId="{D9B422F7-82AE-441C-8DE5-3C0BABD6D7F0}" srcOrd="2" destOrd="0" presId="urn:microsoft.com/office/officeart/2005/8/layout/process1"/>
    <dgm:cxn modelId="{72604BFC-0BF0-4A32-8F34-931CC098EF28}" type="presParOf" srcId="{F08D6493-8062-46F9-9029-F012650DFFDB}" destId="{19F4E24A-B4C6-4227-9D0B-1778B4BB928C}" srcOrd="3" destOrd="0" presId="urn:microsoft.com/office/officeart/2005/8/layout/process1"/>
    <dgm:cxn modelId="{474F225C-C9CB-4828-B277-D956C10E2562}" type="presParOf" srcId="{19F4E24A-B4C6-4227-9D0B-1778B4BB928C}" destId="{5CC87390-AC30-4675-91AD-F789E6AE1BF8}" srcOrd="0" destOrd="0" presId="urn:microsoft.com/office/officeart/2005/8/layout/process1"/>
    <dgm:cxn modelId="{20985839-AFFA-403A-A699-6880236D1505}" type="presParOf" srcId="{F08D6493-8062-46F9-9029-F012650DFFDB}" destId="{E09EF2B3-71A1-4487-A3F6-B75F662C748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334811-9569-4240-8468-CC3255BF25E0}">
      <dsp:nvSpPr>
        <dsp:cNvPr id="0" name=""/>
        <dsp:cNvSpPr/>
      </dsp:nvSpPr>
      <dsp:spPr>
        <a:xfrm>
          <a:off x="4694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第一階段</a:t>
          </a:r>
          <a:r>
            <a:rPr lang="en-US" altLang="zh-TW" sz="1800" kern="1200"/>
            <a:t>:</a:t>
          </a:r>
          <a:r>
            <a:rPr lang="zh-TW" altLang="en-US" sz="1800" kern="1200"/>
            <a:t>書面審查</a:t>
          </a:r>
        </a:p>
      </dsp:txBody>
      <dsp:txXfrm>
        <a:off x="43219" y="135924"/>
        <a:ext cx="1325986" cy="1238296"/>
      </dsp:txXfrm>
    </dsp:sp>
    <dsp:sp modelId="{885A70C4-9B41-4443-8459-252975E2CBC8}">
      <dsp:nvSpPr>
        <dsp:cNvPr id="0" name=""/>
        <dsp:cNvSpPr/>
      </dsp:nvSpPr>
      <dsp:spPr>
        <a:xfrm>
          <a:off x="1548034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8034" y="650687"/>
        <a:ext cx="208210" cy="208771"/>
      </dsp:txXfrm>
    </dsp:sp>
    <dsp:sp modelId="{D9B422F7-82AE-441C-8DE5-3C0BABD6D7F0}">
      <dsp:nvSpPr>
        <dsp:cNvPr id="0" name=""/>
        <dsp:cNvSpPr/>
      </dsp:nvSpPr>
      <dsp:spPr>
        <a:xfrm>
          <a:off x="1968945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第二階段</a:t>
          </a:r>
          <a:r>
            <a:rPr lang="en-US" altLang="zh-TW" sz="1800" kern="1200"/>
            <a:t>:</a:t>
          </a:r>
          <a:r>
            <a:rPr lang="zh-TW" altLang="en-US" sz="1800" kern="1200"/>
            <a:t>面試複審</a:t>
          </a:r>
          <a:r>
            <a:rPr lang="en-US" altLang="zh-TW" sz="1800" kern="1200"/>
            <a:t>(</a:t>
          </a:r>
          <a:r>
            <a:rPr lang="zh-TW" altLang="en-US" sz="1800" kern="1200"/>
            <a:t>課程審查會議</a:t>
          </a:r>
          <a:r>
            <a:rPr lang="en-US" altLang="zh-TW" sz="1800" kern="1200"/>
            <a:t>)</a:t>
          </a:r>
          <a:endParaRPr lang="zh-TW" altLang="en-US" sz="1800" kern="1200"/>
        </a:p>
      </dsp:txBody>
      <dsp:txXfrm>
        <a:off x="2007470" y="135924"/>
        <a:ext cx="1325986" cy="1238296"/>
      </dsp:txXfrm>
    </dsp:sp>
    <dsp:sp modelId="{19F4E24A-B4C6-4227-9D0B-1778B4BB928C}">
      <dsp:nvSpPr>
        <dsp:cNvPr id="0" name=""/>
        <dsp:cNvSpPr/>
      </dsp:nvSpPr>
      <dsp:spPr>
        <a:xfrm>
          <a:off x="3512285" y="581096"/>
          <a:ext cx="297443" cy="347953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2285" y="650687"/>
        <a:ext cx="208210" cy="208771"/>
      </dsp:txXfrm>
    </dsp:sp>
    <dsp:sp modelId="{E09EF2B3-71A1-4487-A3F6-B75F662C7486}">
      <dsp:nvSpPr>
        <dsp:cNvPr id="0" name=""/>
        <dsp:cNvSpPr/>
      </dsp:nvSpPr>
      <dsp:spPr>
        <a:xfrm>
          <a:off x="3933196" y="97399"/>
          <a:ext cx="1403036" cy="1315346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/>
            <a:t>第三階段</a:t>
          </a:r>
          <a:r>
            <a:rPr lang="en-US" altLang="zh-TW" sz="1800" kern="1200"/>
            <a:t>:</a:t>
          </a:r>
          <a:r>
            <a:rPr lang="zh-TW" altLang="en-US" sz="1800" kern="1200"/>
            <a:t>公告</a:t>
          </a:r>
        </a:p>
      </dsp:txBody>
      <dsp:txXfrm>
        <a:off x="3971721" y="135924"/>
        <a:ext cx="1325986" cy="12382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98F76-EE05-4711-99B9-7470301F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18</Pages>
  <Words>1352</Words>
  <Characters>7707</Characters>
  <Application>Microsoft Office Word</Application>
  <DocSecurity>0</DocSecurity>
  <Lines>64</Lines>
  <Paragraphs>18</Paragraphs>
  <ScaleCrop>false</ScaleCrop>
  <Company>domain</Company>
  <LinksUpToDate>false</LinksUpToDate>
  <CharactersWithSpaces>9041</CharactersWithSpaces>
  <SharedDoc>false</SharedDoc>
  <HLinks>
    <vt:vector size="96" baseType="variant"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_Toc407459831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_Toc407459830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_Toc407459829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_Toc407459828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_Toc407459827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_Toc407459826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_Toc407459825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_Toc407459824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_Toc407459823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_Toc407459822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_Toc407459821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_Toc407459820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_Toc407459819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_Toc407459818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_Toc407459815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_Toc407459814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101年度台南市原住民部落大學開辦計畫書</dc:title>
  <dc:creator>臺南市政府</dc:creator>
  <cp:lastModifiedBy>user</cp:lastModifiedBy>
  <cp:revision>27</cp:revision>
  <cp:lastPrinted>2023-01-10T03:34:00Z</cp:lastPrinted>
  <dcterms:created xsi:type="dcterms:W3CDTF">2023-01-09T08:09:00Z</dcterms:created>
  <dcterms:modified xsi:type="dcterms:W3CDTF">2023-12-13T07:14:00Z</dcterms:modified>
</cp:coreProperties>
</file>